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-318901</wp:posOffset>
            </wp:positionH>
            <wp:positionV relativeFrom="line">
              <wp:posOffset>-152399</wp:posOffset>
            </wp:positionV>
            <wp:extent cx="3006737" cy="225505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rnet1.jp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6737" cy="22550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3053678</wp:posOffset>
            </wp:positionH>
            <wp:positionV relativeFrom="page">
              <wp:posOffset>720000</wp:posOffset>
            </wp:positionV>
            <wp:extent cx="3060029" cy="2295022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rnet2.jp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29" cy="22950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