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65897379" w:rsidR="00721F6C" w:rsidRPr="00721F6C" w:rsidRDefault="00662EA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Urotecnia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Concepcion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751B0326" w:rsidR="00721F6C" w:rsidRPr="00721F6C" w:rsidRDefault="005211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62EAA">
              <w:rPr>
                <w:rFonts w:ascii="Arial" w:hAnsi="Arial" w:cs="Arial"/>
                <w:sz w:val="20"/>
                <w:szCs w:val="20"/>
              </w:rPr>
              <w:t>1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145AB209" w:rsidR="00721F6C" w:rsidRPr="00721F6C" w:rsidRDefault="00662EA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7A7E01">
              <w:rPr>
                <w:rFonts w:ascii="Arial" w:hAnsi="Arial" w:cs="Arial"/>
                <w:sz w:val="20"/>
                <w:szCs w:val="20"/>
              </w:rPr>
              <w:t>1</w:t>
            </w:r>
            <w:r w:rsidR="001B2F39">
              <w:rPr>
                <w:rFonts w:ascii="Arial" w:hAnsi="Arial" w:cs="Arial"/>
                <w:sz w:val="20"/>
                <w:szCs w:val="20"/>
              </w:rPr>
              <w:t>2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1EF72B8F" w:rsidR="00721F6C" w:rsidRPr="00721F6C" w:rsidRDefault="005211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2EAA">
              <w:rPr>
                <w:rFonts w:ascii="Arial" w:hAnsi="Arial" w:cs="Arial"/>
                <w:sz w:val="20"/>
                <w:szCs w:val="20"/>
              </w:rPr>
              <w:t>8</w:t>
            </w:r>
            <w:r w:rsidR="001B2F39">
              <w:rPr>
                <w:rFonts w:ascii="Arial" w:hAnsi="Arial" w:cs="Arial"/>
                <w:sz w:val="20"/>
                <w:szCs w:val="20"/>
              </w:rPr>
              <w:t>-12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0B6D3F6A" w:rsidR="007F6BE0" w:rsidRPr="00721F6C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0AEB4C5C" w:rsidR="007F6BE0" w:rsidRPr="00721F6C" w:rsidRDefault="00E67C0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67813832" w:rsidR="007F6BE0" w:rsidRPr="007F6BE0" w:rsidRDefault="00E67C0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CYH </w:t>
            </w:r>
            <w:r w:rsidR="00662EAA">
              <w:rPr>
                <w:rFonts w:ascii="Arial" w:hAnsi="Arial" w:cs="Arial"/>
                <w:sz w:val="20"/>
                <w:szCs w:val="20"/>
                <w:lang w:val="en-US"/>
              </w:rPr>
              <w:t>2796-1221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4B6601C2" w:rsidR="007F6BE0" w:rsidRPr="007F6BE0" w:rsidRDefault="00662EA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662EAA">
              <w:rPr>
                <w:rFonts w:ascii="Arial" w:hAnsi="Arial" w:cs="Arial"/>
                <w:sz w:val="20"/>
                <w:szCs w:val="20"/>
              </w:rPr>
              <w:t>The laser system shows randomly low energy 1,2 and 3 error message on virtual basket setting.</w:t>
            </w:r>
            <w:bookmarkStart w:id="0" w:name="_GoBack"/>
            <w:bookmarkEnd w:id="0"/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467F7802" w:rsidR="005B7091" w:rsidRPr="00724F91" w:rsidRDefault="00E67C0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FF47AE9" w:rsidR="00C764D8" w:rsidRPr="00724F91" w:rsidRDefault="004A6D3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26644CF7" w:rsidR="00C764D8" w:rsidRPr="00724F91" w:rsidRDefault="00E67C0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483961F0" w:rsidR="00C764D8" w:rsidRPr="00724F91" w:rsidRDefault="00662EA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68E30E71" w:rsidR="00C764D8" w:rsidRPr="00724F91" w:rsidRDefault="00662EA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2665CBDC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662EA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662EA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9664C"/>
    <w:rsid w:val="000A22E4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B2F39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6D3A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21112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62EAA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A7E01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A1971"/>
    <w:rsid w:val="00AA36CB"/>
    <w:rsid w:val="00AA7095"/>
    <w:rsid w:val="00AC4020"/>
    <w:rsid w:val="00AC4D7B"/>
    <w:rsid w:val="00AD6A93"/>
    <w:rsid w:val="00AD7D1C"/>
    <w:rsid w:val="00AE419C"/>
    <w:rsid w:val="00AF2C60"/>
    <w:rsid w:val="00B03623"/>
    <w:rsid w:val="00B1566B"/>
    <w:rsid w:val="00B42C97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B7FD2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67C03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24AC-BAB1-43F5-A3D9-28D14DAB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452</Words>
  <Characters>2487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50</cp:revision>
  <cp:lastPrinted>2021-11-11T08:42:00Z</cp:lastPrinted>
  <dcterms:created xsi:type="dcterms:W3CDTF">2022-06-28T20:30:00Z</dcterms:created>
  <dcterms:modified xsi:type="dcterms:W3CDTF">2023-12-18T19:44:00Z</dcterms:modified>
</cp:coreProperties>
</file>