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49602A50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 w:rsidRPr="00093BAE">
              <w:rPr>
                <w:rFonts w:ascii="Arial" w:hAnsi="Arial" w:cs="Arial"/>
                <w:sz w:val="20"/>
                <w:szCs w:val="20"/>
              </w:rPr>
              <w:t>C</w:t>
            </w:r>
            <w:r w:rsidR="004470ED">
              <w:rPr>
                <w:rFonts w:ascii="Arial" w:hAnsi="Arial" w:cs="Arial"/>
                <w:sz w:val="20"/>
                <w:szCs w:val="20"/>
              </w:rPr>
              <w:t xml:space="preserve">linica </w:t>
            </w:r>
            <w:r w:rsidR="00A4373B">
              <w:rPr>
                <w:rFonts w:ascii="Arial" w:hAnsi="Arial" w:cs="Arial"/>
                <w:sz w:val="20"/>
                <w:szCs w:val="20"/>
              </w:rPr>
              <w:t>Davila</w:t>
            </w:r>
            <w:r w:rsidR="004470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2018">
              <w:rPr>
                <w:rFonts w:ascii="Arial" w:hAnsi="Arial" w:cs="Arial"/>
                <w:sz w:val="20"/>
                <w:szCs w:val="20"/>
              </w:rPr>
              <w:t>Santiago</w:t>
            </w:r>
            <w:r w:rsidR="004470ED">
              <w:rPr>
                <w:rFonts w:ascii="Arial" w:hAnsi="Arial" w:cs="Arial"/>
                <w:sz w:val="20"/>
                <w:szCs w:val="20"/>
              </w:rPr>
              <w:t>, Chile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E01433C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A4373B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27E01770" w:rsidR="00721F6C" w:rsidRPr="00721F6C" w:rsidRDefault="00A4373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493365E3" w:rsidR="00721F6C" w:rsidRPr="00721F6C" w:rsidRDefault="00A4373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 w:rsidR="00502018">
              <w:rPr>
                <w:rFonts w:ascii="Arial" w:hAnsi="Arial" w:cs="Arial"/>
                <w:sz w:val="20"/>
                <w:szCs w:val="20"/>
              </w:rPr>
              <w:t>4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DD4B953" w:rsidR="007F6BE0" w:rsidRPr="00721F6C" w:rsidRDefault="0050201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</w:t>
            </w:r>
            <w:r w:rsidR="00A4373B">
              <w:rPr>
                <w:rFonts w:ascii="Arial" w:hAnsi="Arial" w:cs="Arial"/>
                <w:sz w:val="20"/>
                <w:szCs w:val="20"/>
              </w:rPr>
              <w:t>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66AD34CA" w:rsidR="007F6BE0" w:rsidRPr="007F6BE0" w:rsidRDefault="00A4373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A4373B">
              <w:rPr>
                <w:rFonts w:ascii="Arial" w:hAnsi="Arial" w:cs="Arial"/>
                <w:sz w:val="20"/>
                <w:szCs w:val="20"/>
                <w:lang w:val="en-US"/>
              </w:rPr>
              <w:t>CYH 2104-0921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CE66BB3" w:rsidR="007F6BE0" w:rsidRPr="007F6BE0" w:rsidRDefault="00A4373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A4373B">
              <w:rPr>
                <w:rFonts w:ascii="Arial" w:hAnsi="Arial" w:cs="Arial"/>
                <w:sz w:val="20"/>
                <w:szCs w:val="20"/>
              </w:rPr>
              <w:t>The touchscreen doesn't respond properly to the touch.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3CE42255" w:rsidR="00C764D8" w:rsidRPr="00724F91" w:rsidRDefault="004470E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1C3DD3F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F95BFCA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5441485" w:rsidR="00C764D8" w:rsidRPr="00724F91" w:rsidRDefault="0050201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28E626B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04FCC59" w:rsidR="00C764D8" w:rsidRPr="00724F91" w:rsidRDefault="0050201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D6D296D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4373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A4373B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470ED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2018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4373B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96E4D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8213-FC3E-4861-845B-B0512EBD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446</Words>
  <Characters>2456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30</cp:revision>
  <cp:lastPrinted>2021-11-11T08:42:00Z</cp:lastPrinted>
  <dcterms:created xsi:type="dcterms:W3CDTF">2022-06-28T20:30:00Z</dcterms:created>
  <dcterms:modified xsi:type="dcterms:W3CDTF">2023-04-11T20:44:00Z</dcterms:modified>
</cp:coreProperties>
</file>