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49" w:rsidRDefault="00C55149" w:rsidP="00E14A7B">
      <w:pPr>
        <w:jc w:val="center"/>
        <w:rPr>
          <w:b/>
          <w:sz w:val="28"/>
          <w:szCs w:val="28"/>
          <w:u w:val="single"/>
        </w:rPr>
      </w:pPr>
    </w:p>
    <w:p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043206">
        <w:rPr>
          <w:b/>
          <w:sz w:val="28"/>
          <w:szCs w:val="28"/>
          <w:u w:val="single"/>
        </w:rPr>
        <w:t>TECNICO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:rsidR="00C55149" w:rsidRPr="00B30E02" w:rsidRDefault="00E14A7B" w:rsidP="00C55149">
            <w:r>
              <w:t>LASER UROLOGIA</w:t>
            </w:r>
            <w:r w:rsidR="005A41E5">
              <w:t xml:space="preserve"> </w:t>
            </w:r>
            <w:r w:rsidR="00043206">
              <w:t xml:space="preserve">/ </w:t>
            </w:r>
            <w:r w:rsidR="00F0030D">
              <w:t>CYBER HO</w:t>
            </w:r>
          </w:p>
        </w:tc>
      </w:tr>
      <w:tr w:rsidR="005A41E5" w:rsidTr="00155503">
        <w:trPr>
          <w:trHeight w:val="268"/>
        </w:trPr>
        <w:tc>
          <w:tcPr>
            <w:tcW w:w="2122" w:type="dxa"/>
          </w:tcPr>
          <w:p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:rsidR="005A41E5" w:rsidRPr="00D35AB0" w:rsidRDefault="00043206" w:rsidP="00492B04">
            <w:r>
              <w:t>QUANTA SYSTEM</w:t>
            </w:r>
          </w:p>
        </w:tc>
      </w:tr>
      <w:tr w:rsidR="00A6451C" w:rsidTr="00155503">
        <w:trPr>
          <w:trHeight w:val="268"/>
        </w:trPr>
        <w:tc>
          <w:tcPr>
            <w:tcW w:w="2122" w:type="dxa"/>
          </w:tcPr>
          <w:p w:rsidR="00A6451C" w:rsidRDefault="00145ED4" w:rsidP="00155503">
            <w:r>
              <w:t>S/N</w:t>
            </w:r>
            <w:r w:rsidR="00A6451C">
              <w:t>:</w:t>
            </w:r>
          </w:p>
        </w:tc>
        <w:tc>
          <w:tcPr>
            <w:tcW w:w="6662" w:type="dxa"/>
          </w:tcPr>
          <w:p w:rsidR="00A6451C" w:rsidRDefault="00F0030D" w:rsidP="00492B04">
            <w:r w:rsidRPr="00F0030D">
              <w:t>CYH 0465-0319</w:t>
            </w:r>
          </w:p>
        </w:tc>
      </w:tr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:rsidR="00EF3CDC" w:rsidRPr="00D35AB0" w:rsidRDefault="00EF3CDC" w:rsidP="00155503">
            <w:r>
              <w:t>ANDRES YAÑEZ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:rsidR="00EF3CDC" w:rsidRPr="00D35AB0" w:rsidRDefault="00F0030D" w:rsidP="009F3048">
            <w:r>
              <w:t>0</w:t>
            </w:r>
            <w:r w:rsidR="009F3048">
              <w:t>5</w:t>
            </w:r>
            <w:bookmarkStart w:id="0" w:name="_GoBack"/>
            <w:bookmarkEnd w:id="0"/>
            <w:r>
              <w:t xml:space="preserve"> DE MARZO</w:t>
            </w:r>
            <w:r w:rsidR="00A6451C">
              <w:t>, 2020</w:t>
            </w:r>
            <w:r w:rsidR="00145ED4">
              <w:t>.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:rsidR="00EF3CDC" w:rsidRDefault="00043206" w:rsidP="00A6451C">
            <w:r>
              <w:t xml:space="preserve">HOSPITAL </w:t>
            </w:r>
            <w:r w:rsidR="00F0030D">
              <w:t>EL SALVADOR</w:t>
            </w:r>
          </w:p>
        </w:tc>
      </w:tr>
    </w:tbl>
    <w:p w:rsidR="000F387C" w:rsidRDefault="000F387C" w:rsidP="008F3B99"/>
    <w:p w:rsidR="00A71476" w:rsidRPr="000E6146" w:rsidRDefault="00A71476" w:rsidP="00A71476">
      <w:pPr>
        <w:rPr>
          <w:b/>
          <w:u w:val="single"/>
        </w:rPr>
      </w:pPr>
      <w:r w:rsidRPr="000E6146">
        <w:rPr>
          <w:b/>
          <w:u w:val="single"/>
        </w:rPr>
        <w:t>Estado equipo recibido:</w:t>
      </w:r>
    </w:p>
    <w:p w:rsidR="000F387C" w:rsidRDefault="008E5810" w:rsidP="008F3B99">
      <w:r>
        <w:t>E</w:t>
      </w:r>
      <w:r w:rsidR="000F387C">
        <w:t>quipo</w:t>
      </w:r>
      <w:r w:rsidR="00A71476">
        <w:t xml:space="preserve"> l</w:t>
      </w:r>
      <w:r w:rsidR="00C55149">
        <w:t>aser con problemas</w:t>
      </w:r>
      <w:r w:rsidR="00A6451C">
        <w:t xml:space="preserve"> de potencia</w:t>
      </w:r>
      <w:r w:rsidR="00C55149">
        <w:t>.</w:t>
      </w:r>
    </w:p>
    <w:p w:rsidR="00A71476" w:rsidRDefault="00A71476" w:rsidP="008F3B99"/>
    <w:p w:rsidR="00A71476" w:rsidRDefault="00F0030D" w:rsidP="00A71476">
      <w:pPr>
        <w:rPr>
          <w:b/>
          <w:u w:val="single"/>
        </w:rPr>
      </w:pPr>
      <w:r>
        <w:rPr>
          <w:b/>
          <w:u w:val="single"/>
        </w:rPr>
        <w:t xml:space="preserve">Trabajos </w:t>
      </w:r>
      <w:r w:rsidR="00A71476">
        <w:rPr>
          <w:b/>
          <w:u w:val="single"/>
        </w:rPr>
        <w:t>realizado</w:t>
      </w:r>
      <w:r>
        <w:rPr>
          <w:b/>
          <w:u w:val="single"/>
        </w:rPr>
        <w:t>s</w:t>
      </w:r>
      <w:r w:rsidR="00A71476">
        <w:rPr>
          <w:b/>
          <w:u w:val="single"/>
        </w:rPr>
        <w:t>:</w:t>
      </w:r>
    </w:p>
    <w:p w:rsidR="00A71476" w:rsidRDefault="00A71476" w:rsidP="00A71476">
      <w:r>
        <w:t>Se realizaron las s</w:t>
      </w:r>
      <w:r w:rsidR="00F0030D">
        <w:t>iguientes operaciones</w:t>
      </w:r>
      <w:r>
        <w:t>:</w:t>
      </w:r>
    </w:p>
    <w:p w:rsidR="00A71476" w:rsidRDefault="00A71476" w:rsidP="00A71476">
      <w:pPr>
        <w:pStyle w:val="Prrafodelista"/>
        <w:numPr>
          <w:ilvl w:val="0"/>
          <w:numId w:val="2"/>
        </w:numPr>
      </w:pPr>
      <w:r>
        <w:t>Revisión de Blast Shield.</w:t>
      </w:r>
    </w:p>
    <w:p w:rsidR="00145ED4" w:rsidRDefault="00145ED4" w:rsidP="00A71476">
      <w:pPr>
        <w:pStyle w:val="Prrafodelista"/>
        <w:numPr>
          <w:ilvl w:val="0"/>
          <w:numId w:val="2"/>
        </w:numPr>
      </w:pPr>
      <w:r>
        <w:t xml:space="preserve">Revisión de </w:t>
      </w:r>
      <w:r w:rsidR="00F0030D">
        <w:t>Fibra 272.</w:t>
      </w:r>
    </w:p>
    <w:p w:rsidR="00F0030D" w:rsidRDefault="00F0030D" w:rsidP="00A71476">
      <w:pPr>
        <w:pStyle w:val="Prrafodelista"/>
        <w:numPr>
          <w:ilvl w:val="0"/>
          <w:numId w:val="2"/>
        </w:numPr>
      </w:pPr>
      <w:r>
        <w:t xml:space="preserve">Revisión de </w:t>
      </w:r>
      <w:r>
        <w:t>Fibra 1000</w:t>
      </w:r>
    </w:p>
    <w:p w:rsidR="00D03D0F" w:rsidRDefault="00D03D0F" w:rsidP="0071121C">
      <w:pPr>
        <w:pStyle w:val="Prrafodelista"/>
      </w:pPr>
    </w:p>
    <w:p w:rsidR="0071121C" w:rsidRPr="00800C17" w:rsidRDefault="0071121C" w:rsidP="0071121C">
      <w:pPr>
        <w:rPr>
          <w:b/>
          <w:u w:val="single"/>
        </w:rPr>
      </w:pPr>
      <w:r w:rsidRPr="00800C17">
        <w:rPr>
          <w:b/>
          <w:u w:val="single"/>
        </w:rPr>
        <w:t xml:space="preserve">Al momento de realizar las revisiones y pruebas se detectó lo siguiente: </w:t>
      </w:r>
    </w:p>
    <w:p w:rsidR="0071121C" w:rsidRPr="00F0030D" w:rsidRDefault="0071121C" w:rsidP="0071121C">
      <w:pPr>
        <w:pStyle w:val="Prrafodelista"/>
        <w:numPr>
          <w:ilvl w:val="0"/>
          <w:numId w:val="5"/>
        </w:numPr>
        <w:rPr>
          <w:b/>
        </w:rPr>
      </w:pPr>
      <w:r w:rsidRPr="00A6451C">
        <w:rPr>
          <w:b/>
        </w:rPr>
        <w:t xml:space="preserve">Blast Shield </w:t>
      </w:r>
      <w:r w:rsidR="00A6451C" w:rsidRPr="00A6451C">
        <w:rPr>
          <w:b/>
        </w:rPr>
        <w:t>quemado</w:t>
      </w:r>
      <w:r w:rsidR="00145ED4">
        <w:rPr>
          <w:b/>
        </w:rPr>
        <w:t xml:space="preserve"> </w:t>
      </w:r>
      <w:r w:rsidR="00145ED4">
        <w:t>(Imagen 1)</w:t>
      </w:r>
      <w:r w:rsidR="00A6451C" w:rsidRPr="00A6451C">
        <w:rPr>
          <w:b/>
        </w:rPr>
        <w:t>, Se cambia por uno nuevo.</w:t>
      </w:r>
      <w:r w:rsidR="00A6451C" w:rsidRPr="00A6451C">
        <w:t xml:space="preserve"> </w:t>
      </w:r>
    </w:p>
    <w:p w:rsidR="00F0030D" w:rsidRDefault="00F0030D" w:rsidP="00F0030D">
      <w:pPr>
        <w:pStyle w:val="Prrafodelista"/>
        <w:numPr>
          <w:ilvl w:val="0"/>
          <w:numId w:val="5"/>
        </w:numPr>
      </w:pPr>
      <w:r w:rsidRPr="00BA6DD1">
        <w:rPr>
          <w:b/>
        </w:rPr>
        <w:t>Fibra 272</w:t>
      </w:r>
      <w:r w:rsidRPr="00BA6DD1">
        <w:rPr>
          <w:b/>
        </w:rPr>
        <w:t xml:space="preserve"> quemada</w:t>
      </w:r>
      <w:r>
        <w:t xml:space="preserve"> (imagen 2). </w:t>
      </w:r>
      <w:r w:rsidRPr="00BA6DD1">
        <w:rPr>
          <w:b/>
        </w:rPr>
        <w:t>No se puede volver a utilizar, se debe desechar.</w:t>
      </w:r>
    </w:p>
    <w:p w:rsidR="00F0030D" w:rsidRDefault="00F0030D" w:rsidP="00F0030D">
      <w:pPr>
        <w:pStyle w:val="Prrafodelista"/>
        <w:numPr>
          <w:ilvl w:val="0"/>
          <w:numId w:val="5"/>
        </w:numPr>
      </w:pPr>
      <w:r>
        <w:t>Revisión de Fibra 1000</w:t>
      </w:r>
      <w:r>
        <w:t>.</w:t>
      </w:r>
      <w:r w:rsidR="00BA6DD1">
        <w:t xml:space="preserve"> Buena.</w:t>
      </w:r>
    </w:p>
    <w:p w:rsidR="00F0030D" w:rsidRPr="00A6451C" w:rsidRDefault="00F0030D" w:rsidP="00F0030D">
      <w:pPr>
        <w:pStyle w:val="Prrafodelista"/>
        <w:rPr>
          <w:b/>
        </w:rPr>
      </w:pPr>
    </w:p>
    <w:p w:rsidR="002C4C32" w:rsidRDefault="002C4C32" w:rsidP="002C4C32">
      <w:pPr>
        <w:rPr>
          <w:b/>
          <w:u w:val="single"/>
        </w:rPr>
      </w:pPr>
    </w:p>
    <w:p w:rsidR="00F0030D" w:rsidRDefault="00F0030D" w:rsidP="002C4C32">
      <w:pPr>
        <w:rPr>
          <w:b/>
          <w:u w:val="single"/>
        </w:rPr>
      </w:pPr>
    </w:p>
    <w:p w:rsidR="00F0030D" w:rsidRDefault="00F0030D" w:rsidP="002C4C32">
      <w:pPr>
        <w:rPr>
          <w:b/>
          <w:u w:val="single"/>
        </w:rPr>
      </w:pPr>
    </w:p>
    <w:p w:rsidR="00F0030D" w:rsidRDefault="00F0030D" w:rsidP="002C4C32">
      <w:pPr>
        <w:rPr>
          <w:b/>
          <w:u w:val="single"/>
        </w:rPr>
      </w:pPr>
    </w:p>
    <w:p w:rsidR="00F0030D" w:rsidRDefault="00F0030D" w:rsidP="002C4C32">
      <w:pPr>
        <w:rPr>
          <w:b/>
          <w:u w:val="single"/>
        </w:rPr>
      </w:pPr>
    </w:p>
    <w:p w:rsidR="00F0030D" w:rsidRDefault="00F0030D" w:rsidP="002C4C32">
      <w:pPr>
        <w:rPr>
          <w:b/>
          <w:u w:val="single"/>
        </w:rPr>
      </w:pPr>
    </w:p>
    <w:p w:rsidR="00A6451C" w:rsidRDefault="00A6451C" w:rsidP="002C4C32">
      <w:pPr>
        <w:rPr>
          <w:b/>
          <w:u w:val="single"/>
        </w:rPr>
      </w:pPr>
    </w:p>
    <w:p w:rsidR="004728D4" w:rsidRDefault="004728D4" w:rsidP="002C4C32">
      <w:pPr>
        <w:rPr>
          <w:b/>
          <w:u w:val="single"/>
        </w:rPr>
      </w:pPr>
    </w:p>
    <w:p w:rsidR="002C4C32" w:rsidRDefault="0055342C" w:rsidP="002C4C32">
      <w:pPr>
        <w:rPr>
          <w:b/>
          <w:u w:val="single"/>
        </w:rPr>
      </w:pPr>
      <w:r>
        <w:rPr>
          <w:b/>
          <w:u w:val="single"/>
        </w:rPr>
        <w:t>Imagen 1</w:t>
      </w:r>
      <w:r w:rsidR="002C4C32" w:rsidRPr="00800C17">
        <w:rPr>
          <w:b/>
          <w:u w:val="single"/>
        </w:rPr>
        <w:t>:</w:t>
      </w:r>
    </w:p>
    <w:p w:rsidR="004728D4" w:rsidRPr="00800C17" w:rsidRDefault="004728D4" w:rsidP="002C4C32">
      <w:pPr>
        <w:rPr>
          <w:b/>
          <w:u w:val="single"/>
        </w:rPr>
      </w:pPr>
    </w:p>
    <w:p w:rsidR="005F78CD" w:rsidRDefault="004728D4" w:rsidP="004728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2571750" cy="7172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1C" w:rsidRDefault="00A6451C" w:rsidP="0055342C"/>
    <w:p w:rsidR="00A6451C" w:rsidRDefault="00A6451C" w:rsidP="0055342C"/>
    <w:p w:rsidR="004728D4" w:rsidRDefault="004728D4" w:rsidP="004728D4">
      <w:pPr>
        <w:rPr>
          <w:b/>
          <w:u w:val="single"/>
        </w:rPr>
      </w:pPr>
    </w:p>
    <w:p w:rsidR="004728D4" w:rsidRDefault="004728D4" w:rsidP="004728D4">
      <w:pPr>
        <w:rPr>
          <w:b/>
          <w:u w:val="single"/>
        </w:rPr>
      </w:pPr>
      <w:r>
        <w:rPr>
          <w:b/>
          <w:u w:val="single"/>
        </w:rPr>
        <w:t xml:space="preserve">Imagen </w:t>
      </w:r>
      <w:r>
        <w:rPr>
          <w:b/>
          <w:u w:val="single"/>
        </w:rPr>
        <w:t>2</w:t>
      </w:r>
      <w:r w:rsidRPr="00800C17">
        <w:rPr>
          <w:b/>
          <w:u w:val="single"/>
        </w:rPr>
        <w:t>:</w:t>
      </w:r>
    </w:p>
    <w:p w:rsidR="004728D4" w:rsidRPr="00800C17" w:rsidRDefault="004728D4" w:rsidP="004728D4">
      <w:pPr>
        <w:rPr>
          <w:b/>
          <w:u w:val="single"/>
        </w:rPr>
      </w:pPr>
    </w:p>
    <w:p w:rsidR="00A6451C" w:rsidRDefault="004728D4" w:rsidP="004728D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829050" cy="3505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1C" w:rsidRDefault="00A6451C" w:rsidP="0055342C"/>
    <w:p w:rsidR="00A6451C" w:rsidRDefault="00A6451C" w:rsidP="0055342C"/>
    <w:p w:rsidR="00A6451C" w:rsidRDefault="00A6451C" w:rsidP="0055342C"/>
    <w:p w:rsidR="002C4C32" w:rsidRDefault="002C4C32" w:rsidP="0055342C"/>
    <w:p w:rsidR="00A6451C" w:rsidRDefault="00A6451C" w:rsidP="0055342C"/>
    <w:p w:rsidR="00A6451C" w:rsidRDefault="00A6451C" w:rsidP="0055342C"/>
    <w:p w:rsidR="00A6451C" w:rsidRDefault="00A6451C" w:rsidP="0055342C"/>
    <w:p w:rsidR="00A6451C" w:rsidRDefault="00A6451C" w:rsidP="0055342C"/>
    <w:p w:rsidR="00A6451C" w:rsidRDefault="00A6451C" w:rsidP="0055342C"/>
    <w:p w:rsidR="00A6451C" w:rsidRDefault="00A6451C" w:rsidP="0055342C"/>
    <w:p w:rsidR="00A6451C" w:rsidRDefault="00A6451C" w:rsidP="0055342C"/>
    <w:p w:rsidR="00A6451C" w:rsidRDefault="00A6451C" w:rsidP="0055342C"/>
    <w:p w:rsidR="00090FD4" w:rsidRDefault="00C84E8C" w:rsidP="00E64A34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CONCLUSIÓN</w:t>
      </w:r>
    </w:p>
    <w:p w:rsidR="00A6451C" w:rsidRDefault="00A6451C" w:rsidP="00672E4F">
      <w:r>
        <w:t>Equipo laser con Blast Shield quemado, se</w:t>
      </w:r>
      <w:r w:rsidR="00BA6DD1">
        <w:t xml:space="preserve"> debe instalar un </w:t>
      </w:r>
      <w:r>
        <w:t>nuevo Blast Shield</w:t>
      </w:r>
      <w:r w:rsidR="00145ED4">
        <w:t xml:space="preserve"> en el equipo</w:t>
      </w:r>
      <w:r>
        <w:t>.</w:t>
      </w:r>
    </w:p>
    <w:p w:rsidR="00940DB4" w:rsidRDefault="00A6451C" w:rsidP="00672E4F">
      <w:r>
        <w:t>Se recomienda revisar los siguientes puntos:</w:t>
      </w:r>
    </w:p>
    <w:p w:rsidR="00A6451C" w:rsidRDefault="00A6451C" w:rsidP="00A6451C">
      <w:pPr>
        <w:pStyle w:val="Prrafodelista"/>
        <w:numPr>
          <w:ilvl w:val="0"/>
          <w:numId w:val="7"/>
        </w:numPr>
      </w:pPr>
      <w:r>
        <w:t>Protocolos de conexión de fibra al equipo (revisar que no quede suelta)</w:t>
      </w:r>
    </w:p>
    <w:p w:rsidR="00A6451C" w:rsidRDefault="00A6451C" w:rsidP="00A6451C">
      <w:pPr>
        <w:pStyle w:val="Prrafodelista"/>
        <w:numPr>
          <w:ilvl w:val="0"/>
          <w:numId w:val="7"/>
        </w:numPr>
      </w:pPr>
      <w:r>
        <w:t>En un procedimiento que la fibra no quede demasiado tirante del equipo.</w:t>
      </w:r>
    </w:p>
    <w:p w:rsidR="00A6451C" w:rsidRDefault="00A6451C" w:rsidP="00A6451C">
      <w:pPr>
        <w:pStyle w:val="Prrafodelista"/>
        <w:numPr>
          <w:ilvl w:val="0"/>
          <w:numId w:val="7"/>
        </w:numPr>
      </w:pPr>
      <w:r>
        <w:t>Revisar todas las fibras utilizadas, que no se encuentren quemadas.</w:t>
      </w:r>
    </w:p>
    <w:p w:rsidR="009F3048" w:rsidRDefault="009F3048" w:rsidP="00A6451C">
      <w:pPr>
        <w:pStyle w:val="Prrafodelista"/>
        <w:numPr>
          <w:ilvl w:val="0"/>
          <w:numId w:val="7"/>
        </w:numPr>
      </w:pPr>
      <w:r>
        <w:t>Capacitación al personal que utiliza las fibras en los procedimientos.</w:t>
      </w:r>
    </w:p>
    <w:p w:rsidR="009F3048" w:rsidRDefault="009F3048" w:rsidP="00A6451C">
      <w:pPr>
        <w:pStyle w:val="Prrafodelista"/>
        <w:numPr>
          <w:ilvl w:val="0"/>
          <w:numId w:val="7"/>
        </w:numPr>
      </w:pPr>
      <w:r>
        <w:t>Antes y después de cada procedimiento revisar estado de fibras.</w:t>
      </w:r>
    </w:p>
    <w:p w:rsidR="009F3048" w:rsidRDefault="009F3048" w:rsidP="0055342C">
      <w:pPr>
        <w:rPr>
          <w:b/>
        </w:rPr>
      </w:pPr>
    </w:p>
    <w:p w:rsidR="0055342C" w:rsidRPr="0055342C" w:rsidRDefault="0055342C" w:rsidP="0055342C">
      <w:pPr>
        <w:rPr>
          <w:b/>
        </w:rPr>
      </w:pPr>
      <w:r w:rsidRPr="0055342C">
        <w:rPr>
          <w:b/>
        </w:rPr>
        <w:t>Cencomex recomienda realizar mantenciones preventivas cada 6 meses.</w:t>
      </w:r>
    </w:p>
    <w:p w:rsidR="0055342C" w:rsidRDefault="0055342C" w:rsidP="0071121C"/>
    <w:p w:rsidR="001338A1" w:rsidRDefault="001338A1" w:rsidP="00556545">
      <w:pPr>
        <w:jc w:val="center"/>
      </w:pPr>
    </w:p>
    <w:p w:rsidR="00A71476" w:rsidRDefault="00A71476" w:rsidP="00556545">
      <w:pPr>
        <w:jc w:val="center"/>
      </w:pPr>
    </w:p>
    <w:p w:rsidR="00A71476" w:rsidRDefault="004728D4" w:rsidP="00556545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3E4D1695" wp14:editId="2E682AEC">
            <wp:simplePos x="0" y="0"/>
            <wp:positionH relativeFrom="column">
              <wp:posOffset>1234440</wp:posOffset>
            </wp:positionH>
            <wp:positionV relativeFrom="paragraph">
              <wp:posOffset>242570</wp:posOffset>
            </wp:positionV>
            <wp:extent cx="3620320" cy="3081655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Y.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32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476" w:rsidRDefault="00A71476" w:rsidP="00556545">
      <w:pPr>
        <w:jc w:val="center"/>
      </w:pPr>
    </w:p>
    <w:p w:rsidR="00A71476" w:rsidRDefault="00A71476" w:rsidP="00556545">
      <w:pPr>
        <w:jc w:val="center"/>
      </w:pPr>
    </w:p>
    <w:p w:rsidR="001338A1" w:rsidRDefault="001338A1" w:rsidP="00556545">
      <w:pPr>
        <w:jc w:val="center"/>
      </w:pPr>
    </w:p>
    <w:p w:rsidR="002C4C32" w:rsidRDefault="002C4C32" w:rsidP="00556545">
      <w:pPr>
        <w:jc w:val="center"/>
      </w:pPr>
    </w:p>
    <w:p w:rsidR="00145ED4" w:rsidRDefault="00145ED4" w:rsidP="00556545">
      <w:pPr>
        <w:jc w:val="center"/>
      </w:pPr>
    </w:p>
    <w:p w:rsidR="002C4C32" w:rsidRDefault="002C4C32" w:rsidP="00556545">
      <w:pPr>
        <w:jc w:val="center"/>
      </w:pPr>
    </w:p>
    <w:p w:rsidR="006133FC" w:rsidRDefault="00556545" w:rsidP="00556545">
      <w:pPr>
        <w:tabs>
          <w:tab w:val="left" w:pos="7838"/>
        </w:tabs>
        <w:spacing w:after="0" w:line="240" w:lineRule="auto"/>
        <w:jc w:val="center"/>
      </w:pPr>
      <w:r>
        <w:t>Andres Yañez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Supervisor Servicio Técnico</w:t>
      </w:r>
    </w:p>
    <w:p w:rsidR="00556545" w:rsidRDefault="00556545" w:rsidP="00556545">
      <w:pPr>
        <w:tabs>
          <w:tab w:val="left" w:pos="7838"/>
        </w:tabs>
        <w:spacing w:after="0" w:line="240" w:lineRule="auto"/>
        <w:jc w:val="center"/>
      </w:pPr>
      <w:r>
        <w:t>CENCOMEX</w:t>
      </w:r>
    </w:p>
    <w:p w:rsidR="00556545" w:rsidRPr="009E664E" w:rsidRDefault="00556545" w:rsidP="00556545">
      <w:pPr>
        <w:tabs>
          <w:tab w:val="left" w:pos="7838"/>
        </w:tabs>
        <w:jc w:val="both"/>
      </w:pPr>
    </w:p>
    <w:sectPr w:rsidR="00556545" w:rsidRPr="009E664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C8" w:rsidRDefault="005E56C8" w:rsidP="00EF3CDC">
      <w:pPr>
        <w:spacing w:after="0" w:line="240" w:lineRule="auto"/>
      </w:pPr>
      <w:r>
        <w:separator/>
      </w:r>
    </w:p>
  </w:endnote>
  <w:endnote w:type="continuationSeparator" w:id="0">
    <w:p w:rsidR="005E56C8" w:rsidRDefault="005E56C8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C8" w:rsidRDefault="005E56C8" w:rsidP="00EF3CDC">
      <w:pPr>
        <w:spacing w:after="0" w:line="240" w:lineRule="auto"/>
      </w:pPr>
      <w:r>
        <w:separator/>
      </w:r>
    </w:p>
  </w:footnote>
  <w:footnote w:type="continuationSeparator" w:id="0">
    <w:p w:rsidR="005E56C8" w:rsidRDefault="005E56C8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Default="0004320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-230505</wp:posOffset>
          </wp:positionV>
          <wp:extent cx="2590800" cy="6096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Quantasyst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56D"/>
    <w:multiLevelType w:val="hybridMultilevel"/>
    <w:tmpl w:val="8F32F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688D"/>
    <w:multiLevelType w:val="hybridMultilevel"/>
    <w:tmpl w:val="6AF0D962"/>
    <w:lvl w:ilvl="0" w:tplc="DB1EA2A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0016A"/>
    <w:multiLevelType w:val="hybridMultilevel"/>
    <w:tmpl w:val="90C8EF1E"/>
    <w:lvl w:ilvl="0" w:tplc="7396E5B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43206"/>
    <w:rsid w:val="00060C1D"/>
    <w:rsid w:val="00065D5F"/>
    <w:rsid w:val="00090FD4"/>
    <w:rsid w:val="000F387C"/>
    <w:rsid w:val="001338A1"/>
    <w:rsid w:val="00145ED4"/>
    <w:rsid w:val="00154851"/>
    <w:rsid w:val="00155503"/>
    <w:rsid w:val="00174FBA"/>
    <w:rsid w:val="00183A51"/>
    <w:rsid w:val="0018469F"/>
    <w:rsid w:val="001852E3"/>
    <w:rsid w:val="001A7143"/>
    <w:rsid w:val="001E6D3F"/>
    <w:rsid w:val="00205318"/>
    <w:rsid w:val="00220F32"/>
    <w:rsid w:val="00225402"/>
    <w:rsid w:val="00227CD8"/>
    <w:rsid w:val="00273D26"/>
    <w:rsid w:val="00295C5C"/>
    <w:rsid w:val="00295D44"/>
    <w:rsid w:val="002B33ED"/>
    <w:rsid w:val="002C4C32"/>
    <w:rsid w:val="002C7F18"/>
    <w:rsid w:val="00303D2F"/>
    <w:rsid w:val="0031234E"/>
    <w:rsid w:val="00333CB6"/>
    <w:rsid w:val="0043429C"/>
    <w:rsid w:val="004344C0"/>
    <w:rsid w:val="00434B0F"/>
    <w:rsid w:val="00452563"/>
    <w:rsid w:val="00460E81"/>
    <w:rsid w:val="004632E2"/>
    <w:rsid w:val="004728D4"/>
    <w:rsid w:val="00492B04"/>
    <w:rsid w:val="00493F06"/>
    <w:rsid w:val="004A5A0C"/>
    <w:rsid w:val="004C503F"/>
    <w:rsid w:val="004D7BE9"/>
    <w:rsid w:val="004E43DA"/>
    <w:rsid w:val="0055342C"/>
    <w:rsid w:val="00556545"/>
    <w:rsid w:val="005872A7"/>
    <w:rsid w:val="005A3A7F"/>
    <w:rsid w:val="005A41E5"/>
    <w:rsid w:val="005E56C8"/>
    <w:rsid w:val="005F78CD"/>
    <w:rsid w:val="006133FC"/>
    <w:rsid w:val="00625AF8"/>
    <w:rsid w:val="00672E4F"/>
    <w:rsid w:val="00684658"/>
    <w:rsid w:val="00697A7C"/>
    <w:rsid w:val="006D59FC"/>
    <w:rsid w:val="0071121C"/>
    <w:rsid w:val="00747325"/>
    <w:rsid w:val="00752DFD"/>
    <w:rsid w:val="00755E31"/>
    <w:rsid w:val="00782BF3"/>
    <w:rsid w:val="00793A35"/>
    <w:rsid w:val="007B513C"/>
    <w:rsid w:val="007F040E"/>
    <w:rsid w:val="00811CFA"/>
    <w:rsid w:val="00877197"/>
    <w:rsid w:val="008875B8"/>
    <w:rsid w:val="008A17AE"/>
    <w:rsid w:val="008B440C"/>
    <w:rsid w:val="008E5810"/>
    <w:rsid w:val="008F3B99"/>
    <w:rsid w:val="008F6EB4"/>
    <w:rsid w:val="00940DB4"/>
    <w:rsid w:val="00944349"/>
    <w:rsid w:val="00947449"/>
    <w:rsid w:val="00984E00"/>
    <w:rsid w:val="00991F04"/>
    <w:rsid w:val="009A3F41"/>
    <w:rsid w:val="009A594E"/>
    <w:rsid w:val="009C4D12"/>
    <w:rsid w:val="009E664E"/>
    <w:rsid w:val="009F3048"/>
    <w:rsid w:val="00A23E0D"/>
    <w:rsid w:val="00A6451C"/>
    <w:rsid w:val="00A71476"/>
    <w:rsid w:val="00A81A6E"/>
    <w:rsid w:val="00AC67C3"/>
    <w:rsid w:val="00B02F62"/>
    <w:rsid w:val="00B57D0F"/>
    <w:rsid w:val="00B90FB2"/>
    <w:rsid w:val="00BA6DD1"/>
    <w:rsid w:val="00BB2856"/>
    <w:rsid w:val="00BD6375"/>
    <w:rsid w:val="00C02CC3"/>
    <w:rsid w:val="00C04C51"/>
    <w:rsid w:val="00C1612D"/>
    <w:rsid w:val="00C55149"/>
    <w:rsid w:val="00C73860"/>
    <w:rsid w:val="00C84E8C"/>
    <w:rsid w:val="00C875F0"/>
    <w:rsid w:val="00CA5498"/>
    <w:rsid w:val="00CE17E1"/>
    <w:rsid w:val="00CE354C"/>
    <w:rsid w:val="00D03AA7"/>
    <w:rsid w:val="00D03D0F"/>
    <w:rsid w:val="00D24900"/>
    <w:rsid w:val="00D62509"/>
    <w:rsid w:val="00D67A6A"/>
    <w:rsid w:val="00D67E97"/>
    <w:rsid w:val="00E0641C"/>
    <w:rsid w:val="00E14A7B"/>
    <w:rsid w:val="00E264E2"/>
    <w:rsid w:val="00E422B8"/>
    <w:rsid w:val="00E64A34"/>
    <w:rsid w:val="00E679B2"/>
    <w:rsid w:val="00E761EB"/>
    <w:rsid w:val="00E972E2"/>
    <w:rsid w:val="00EC200F"/>
    <w:rsid w:val="00EC76DB"/>
    <w:rsid w:val="00EE5C6C"/>
    <w:rsid w:val="00EF3CDC"/>
    <w:rsid w:val="00F0030D"/>
    <w:rsid w:val="00F3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5DBE5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Usuario de Windows</cp:lastModifiedBy>
  <cp:revision>26</cp:revision>
  <cp:lastPrinted>2020-03-06T20:19:00Z</cp:lastPrinted>
  <dcterms:created xsi:type="dcterms:W3CDTF">2015-11-25T14:05:00Z</dcterms:created>
  <dcterms:modified xsi:type="dcterms:W3CDTF">2020-03-06T20:22:00Z</dcterms:modified>
</cp:coreProperties>
</file>