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64" w:rsidRPr="00F03C2B" w:rsidRDefault="000062D6" w:rsidP="000062D6">
      <w:pPr>
        <w:spacing w:after="0"/>
        <w:jc w:val="center"/>
        <w:rPr>
          <w:b/>
        </w:rPr>
      </w:pPr>
      <w:r>
        <w:rPr>
          <w:b/>
        </w:rPr>
        <w:t>FORMATION FOCAL ONE</w:t>
      </w:r>
    </w:p>
    <w:p w:rsidR="00F03C2B" w:rsidRDefault="00F03C2B" w:rsidP="000062D6">
      <w:pPr>
        <w:spacing w:after="0"/>
      </w:pPr>
    </w:p>
    <w:p w:rsidR="00F03C2B" w:rsidRDefault="00F03C2B" w:rsidP="000062D6">
      <w:pPr>
        <w:spacing w:after="0"/>
        <w:sectPr w:rsidR="00F03C2B" w:rsidSect="000062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3C2B" w:rsidRDefault="00F03C2B" w:rsidP="000062D6">
      <w:pPr>
        <w:spacing w:after="0"/>
      </w:pPr>
    </w:p>
    <w:p w:rsidR="00F03C2B" w:rsidRPr="00085A92" w:rsidRDefault="00F03C2B" w:rsidP="000062D6">
      <w:pPr>
        <w:spacing w:after="0"/>
        <w:rPr>
          <w:i/>
        </w:rPr>
      </w:pPr>
      <w:r w:rsidRPr="00085A92">
        <w:rPr>
          <w:i/>
        </w:rPr>
        <w:t>Le cancer de la prostate</w:t>
      </w:r>
    </w:p>
    <w:p w:rsidR="00085A92" w:rsidRPr="00085A92" w:rsidRDefault="00F03C2B" w:rsidP="000062D6">
      <w:pPr>
        <w:spacing w:after="0"/>
        <w:rPr>
          <w:i/>
        </w:rPr>
      </w:pPr>
      <w:r w:rsidRPr="00085A92">
        <w:rPr>
          <w:i/>
        </w:rPr>
        <w:tab/>
        <w:t>Banalités</w:t>
      </w:r>
    </w:p>
    <w:p w:rsidR="00F03C2B" w:rsidRDefault="00F03C2B" w:rsidP="000062D6">
      <w:pPr>
        <w:spacing w:after="0"/>
      </w:pPr>
    </w:p>
    <w:p w:rsidR="000062D6" w:rsidRPr="000062D6" w:rsidRDefault="000062D6" w:rsidP="000062D6">
      <w:pPr>
        <w:spacing w:after="0"/>
        <w:rPr>
          <w:b/>
          <w:u w:val="single"/>
        </w:rPr>
      </w:pPr>
      <w:r w:rsidRPr="000062D6">
        <w:rPr>
          <w:b/>
          <w:u w:val="single"/>
        </w:rPr>
        <w:t>LUNDI</w:t>
      </w:r>
    </w:p>
    <w:p w:rsidR="00F03C2B" w:rsidRPr="00085A92" w:rsidRDefault="00F03C2B" w:rsidP="000062D6">
      <w:pPr>
        <w:spacing w:after="0"/>
        <w:rPr>
          <w:b/>
        </w:rPr>
      </w:pPr>
      <w:r w:rsidRPr="00085A92">
        <w:rPr>
          <w:b/>
        </w:rPr>
        <w:t>La technologie HIFU</w:t>
      </w:r>
    </w:p>
    <w:p w:rsidR="00F03C2B" w:rsidRDefault="00F03C2B" w:rsidP="000062D6">
      <w:pPr>
        <w:spacing w:after="0"/>
      </w:pPr>
      <w:r>
        <w:tab/>
        <w:t>Principe</w:t>
      </w:r>
    </w:p>
    <w:p w:rsidR="00F03C2B" w:rsidRDefault="00F03C2B" w:rsidP="000062D6">
      <w:pPr>
        <w:spacing w:after="0"/>
      </w:pPr>
      <w:r>
        <w:tab/>
        <w:t>Effet</w:t>
      </w:r>
    </w:p>
    <w:p w:rsidR="00F03C2B" w:rsidRDefault="00F03C2B" w:rsidP="000062D6">
      <w:pPr>
        <w:spacing w:after="0"/>
      </w:pPr>
      <w:r>
        <w:tab/>
        <w:t>Mise en œuvre par le Focal One</w:t>
      </w:r>
    </w:p>
    <w:p w:rsidR="00782826" w:rsidRPr="00085A92" w:rsidRDefault="00085A92" w:rsidP="000062D6">
      <w:pPr>
        <w:spacing w:after="0"/>
        <w:rPr>
          <w:b/>
        </w:rPr>
      </w:pPr>
      <w:r w:rsidRPr="00085A92">
        <w:rPr>
          <w:b/>
        </w:rPr>
        <w:t xml:space="preserve">Utilisation / </w:t>
      </w:r>
      <w:r w:rsidR="00782826" w:rsidRPr="00085A92">
        <w:rPr>
          <w:b/>
        </w:rPr>
        <w:t>Traitement Focal One pas-à-pas.</w:t>
      </w:r>
    </w:p>
    <w:p w:rsidR="00F03C2B" w:rsidRDefault="00085A92" w:rsidP="000062D6">
      <w:pPr>
        <w:spacing w:after="0"/>
        <w:ind w:left="708"/>
      </w:pPr>
      <w:r>
        <w:t>Démarrage du module</w:t>
      </w:r>
    </w:p>
    <w:p w:rsidR="00085A92" w:rsidRDefault="00085A92" w:rsidP="000062D6">
      <w:pPr>
        <w:spacing w:after="0"/>
      </w:pPr>
      <w:r>
        <w:tab/>
        <w:t>Préparation du module (</w:t>
      </w:r>
      <w:proofErr w:type="spellStart"/>
      <w:r>
        <w:t>FOneTherapy</w:t>
      </w:r>
      <w:proofErr w:type="spellEnd"/>
      <w:r>
        <w:t>)</w:t>
      </w:r>
    </w:p>
    <w:p w:rsidR="00085A92" w:rsidRDefault="00085A92" w:rsidP="000062D6">
      <w:pPr>
        <w:spacing w:after="0"/>
      </w:pPr>
      <w:r>
        <w:tab/>
        <w:t>Mise en place du consommable</w:t>
      </w:r>
    </w:p>
    <w:p w:rsidR="00085A92" w:rsidRDefault="00085A92" w:rsidP="000062D6">
      <w:pPr>
        <w:spacing w:after="0"/>
      </w:pPr>
      <w:r>
        <w:tab/>
        <w:t>Pré traitement</w:t>
      </w:r>
    </w:p>
    <w:p w:rsidR="00085A92" w:rsidRDefault="00085A92" w:rsidP="000062D6">
      <w:pPr>
        <w:spacing w:after="0"/>
      </w:pPr>
      <w:r>
        <w:tab/>
        <w:t>Pendant traitement</w:t>
      </w:r>
    </w:p>
    <w:p w:rsidR="00085A92" w:rsidRDefault="00085A92" w:rsidP="000062D6">
      <w:pPr>
        <w:spacing w:after="0"/>
      </w:pPr>
      <w:r>
        <w:tab/>
        <w:t>Post traitement</w:t>
      </w:r>
    </w:p>
    <w:p w:rsidR="00782826" w:rsidRDefault="00782826" w:rsidP="000062D6">
      <w:pPr>
        <w:spacing w:after="0"/>
        <w:rPr>
          <w:i/>
        </w:rPr>
      </w:pPr>
      <w:r w:rsidRPr="00085A92">
        <w:rPr>
          <w:i/>
        </w:rPr>
        <w:t>Faire un résumé à la fin de toutes les phases du traitement.</w:t>
      </w:r>
    </w:p>
    <w:p w:rsidR="00085A92" w:rsidRDefault="00085A92" w:rsidP="000062D6">
      <w:pPr>
        <w:spacing w:after="0"/>
        <w:rPr>
          <w:i/>
        </w:rPr>
      </w:pPr>
      <w:r w:rsidRPr="00085A92">
        <w:rPr>
          <w:i/>
        </w:rPr>
        <w:t xml:space="preserve">Simulation de traitement très rapidement ! </w:t>
      </w:r>
      <w:proofErr w:type="gramStart"/>
      <w:r w:rsidRPr="00085A92">
        <w:rPr>
          <w:i/>
        </w:rPr>
        <w:t>dans</w:t>
      </w:r>
      <w:proofErr w:type="gramEnd"/>
      <w:r w:rsidRPr="00085A92">
        <w:rPr>
          <w:i/>
        </w:rPr>
        <w:t xml:space="preserve"> la première demi-journée</w:t>
      </w:r>
    </w:p>
    <w:p w:rsidR="00085A92" w:rsidRPr="00085A92" w:rsidRDefault="00085A92" w:rsidP="000062D6">
      <w:pPr>
        <w:spacing w:after="0"/>
        <w:rPr>
          <w:i/>
        </w:rPr>
      </w:pPr>
      <w:r>
        <w:rPr>
          <w:i/>
        </w:rPr>
        <w:t>Point appli ??</w:t>
      </w:r>
    </w:p>
    <w:p w:rsidR="00782826" w:rsidRDefault="00782826" w:rsidP="000062D6">
      <w:pPr>
        <w:spacing w:after="0"/>
      </w:pPr>
      <w:r>
        <w:tab/>
        <w:t>Pratique</w:t>
      </w:r>
    </w:p>
    <w:p w:rsidR="00782826" w:rsidRDefault="00782826" w:rsidP="000062D6">
      <w:pPr>
        <w:spacing w:after="0"/>
      </w:pPr>
      <w:r>
        <w:tab/>
        <w:t xml:space="preserve">Décrire le </w:t>
      </w:r>
      <w:proofErr w:type="spellStart"/>
      <w:r>
        <w:t>FocalPak</w:t>
      </w:r>
      <w:proofErr w:type="spellEnd"/>
    </w:p>
    <w:p w:rsidR="000062D6" w:rsidRDefault="000062D6" w:rsidP="000062D6">
      <w:pPr>
        <w:spacing w:after="0"/>
      </w:pPr>
    </w:p>
    <w:p w:rsidR="000062D6" w:rsidRDefault="000062D6" w:rsidP="000062D6">
      <w:pPr>
        <w:spacing w:after="0"/>
        <w:rPr>
          <w:b/>
          <w:u w:val="single"/>
        </w:rPr>
      </w:pPr>
      <w:r w:rsidRPr="000062D6">
        <w:rPr>
          <w:b/>
          <w:u w:val="single"/>
        </w:rPr>
        <w:t>MARDI</w:t>
      </w:r>
    </w:p>
    <w:p w:rsidR="000062D6" w:rsidRDefault="000062D6" w:rsidP="000062D6">
      <w:pPr>
        <w:spacing w:after="0"/>
      </w:pPr>
      <w:r>
        <w:tab/>
        <w:t>Faire faire un traitement.</w:t>
      </w:r>
    </w:p>
    <w:p w:rsidR="000062D6" w:rsidRDefault="000062D6" w:rsidP="000062D6">
      <w:pPr>
        <w:spacing w:after="0"/>
      </w:pPr>
      <w:r>
        <w:tab/>
        <w:t xml:space="preserve">Décrire le </w:t>
      </w:r>
      <w:proofErr w:type="spellStart"/>
      <w:r>
        <w:t>FocalPak</w:t>
      </w:r>
      <w:proofErr w:type="spellEnd"/>
    </w:p>
    <w:p w:rsidR="00F03C2B" w:rsidRPr="00085A92" w:rsidRDefault="00085A92" w:rsidP="000062D6">
      <w:pPr>
        <w:spacing w:after="0"/>
        <w:rPr>
          <w:b/>
        </w:rPr>
      </w:pPr>
      <w:r>
        <w:rPr>
          <w:b/>
        </w:rPr>
        <w:t>Présentation</w:t>
      </w:r>
      <w:r w:rsidR="00F03C2B" w:rsidRPr="00085A92">
        <w:rPr>
          <w:b/>
        </w:rPr>
        <w:t xml:space="preserve"> du Focal One</w:t>
      </w:r>
    </w:p>
    <w:p w:rsidR="00F03C2B" w:rsidRDefault="00F03C2B" w:rsidP="000062D6">
      <w:pPr>
        <w:spacing w:after="0"/>
      </w:pPr>
      <w:r>
        <w:tab/>
        <w:t>Démarrage du module</w:t>
      </w:r>
      <w:r w:rsidR="00085A92">
        <w:t xml:space="preserve">  / Mise sous tension des éléments</w:t>
      </w:r>
    </w:p>
    <w:p w:rsidR="000062D6" w:rsidRDefault="000062D6" w:rsidP="000062D6">
      <w:pPr>
        <w:spacing w:after="0"/>
      </w:pPr>
      <w:r>
        <w:tab/>
        <w:t>Interaction entre les sous-ensembles</w:t>
      </w:r>
    </w:p>
    <w:p w:rsidR="000062D6" w:rsidRDefault="000062D6" w:rsidP="000062D6">
      <w:pPr>
        <w:spacing w:after="0"/>
      </w:pPr>
      <w:r>
        <w:tab/>
        <w:t>Spécifications du système</w:t>
      </w:r>
    </w:p>
    <w:p w:rsidR="000062D6" w:rsidRDefault="000062D6" w:rsidP="000062D6">
      <w:pPr>
        <w:spacing w:after="0"/>
        <w:rPr>
          <w:b/>
        </w:rPr>
      </w:pPr>
    </w:p>
    <w:p w:rsidR="000062D6" w:rsidRPr="000062D6" w:rsidRDefault="000062D6" w:rsidP="000062D6">
      <w:pPr>
        <w:spacing w:after="0"/>
        <w:rPr>
          <w:b/>
          <w:u w:val="single"/>
        </w:rPr>
      </w:pPr>
      <w:r w:rsidRPr="000062D6">
        <w:rPr>
          <w:b/>
          <w:u w:val="single"/>
        </w:rPr>
        <w:t>MERCREDI / JEUDI</w:t>
      </w:r>
    </w:p>
    <w:p w:rsidR="00085A92" w:rsidRPr="00085A92" w:rsidRDefault="00085A92" w:rsidP="000062D6">
      <w:pPr>
        <w:spacing w:after="0"/>
        <w:rPr>
          <w:b/>
        </w:rPr>
      </w:pPr>
      <w:r w:rsidRPr="00085A92">
        <w:rPr>
          <w:b/>
        </w:rPr>
        <w:t>Le système</w:t>
      </w:r>
    </w:p>
    <w:p w:rsidR="00085A92" w:rsidRDefault="00085A92" w:rsidP="000062D6">
      <w:pPr>
        <w:spacing w:after="0"/>
      </w:pPr>
      <w:r>
        <w:tab/>
        <w:t>Présentation / description du système</w:t>
      </w:r>
    </w:p>
    <w:p w:rsidR="00085A92" w:rsidRDefault="00085A92" w:rsidP="000062D6">
      <w:pPr>
        <w:spacing w:after="0"/>
      </w:pPr>
      <w:r>
        <w:tab/>
        <w:t>Présentation des sous-ensembles + erreurs possibles + maintenance par sous-ensemble</w:t>
      </w:r>
    </w:p>
    <w:p w:rsidR="00085A92" w:rsidRDefault="00085A92" w:rsidP="000062D6">
      <w:pPr>
        <w:spacing w:after="0"/>
      </w:pPr>
    </w:p>
    <w:p w:rsidR="000062D6" w:rsidRPr="000062D6" w:rsidRDefault="000062D6" w:rsidP="000062D6">
      <w:pPr>
        <w:spacing w:after="0"/>
        <w:rPr>
          <w:b/>
          <w:u w:val="single"/>
        </w:rPr>
      </w:pPr>
      <w:r w:rsidRPr="000062D6">
        <w:rPr>
          <w:b/>
          <w:u w:val="single"/>
        </w:rPr>
        <w:t>JEUDI / VENDREDI</w:t>
      </w:r>
    </w:p>
    <w:p w:rsidR="00085A92" w:rsidRPr="00085A92" w:rsidRDefault="00085A92" w:rsidP="000062D6">
      <w:pPr>
        <w:spacing w:after="0"/>
        <w:rPr>
          <w:b/>
        </w:rPr>
      </w:pPr>
      <w:r w:rsidRPr="00085A92">
        <w:rPr>
          <w:b/>
        </w:rPr>
        <w:t>PM</w:t>
      </w:r>
    </w:p>
    <w:p w:rsidR="00085A92" w:rsidRDefault="00085A92" w:rsidP="000062D6">
      <w:pPr>
        <w:spacing w:after="0"/>
      </w:pPr>
      <w:r>
        <w:tab/>
        <w:t>Déroulement de la check-list</w:t>
      </w:r>
      <w:bookmarkStart w:id="0" w:name="_GoBack"/>
      <w:bookmarkEnd w:id="0"/>
    </w:p>
    <w:p w:rsidR="00085A92" w:rsidRPr="00085A92" w:rsidRDefault="00085A92" w:rsidP="000062D6">
      <w:pPr>
        <w:spacing w:after="0"/>
        <w:rPr>
          <w:b/>
        </w:rPr>
      </w:pPr>
      <w:r w:rsidRPr="00085A92">
        <w:rPr>
          <w:b/>
        </w:rPr>
        <w:t>Questions/réponses</w:t>
      </w:r>
    </w:p>
    <w:p w:rsidR="00F03C2B" w:rsidRDefault="00F03C2B" w:rsidP="000062D6">
      <w:pPr>
        <w:spacing w:after="0"/>
      </w:pPr>
    </w:p>
    <w:p w:rsidR="00F03C2B" w:rsidRDefault="00F03C2B" w:rsidP="000062D6">
      <w:pPr>
        <w:spacing w:after="0"/>
      </w:pPr>
    </w:p>
    <w:p w:rsidR="00F03C2B" w:rsidRDefault="00F03C2B" w:rsidP="000062D6">
      <w:pPr>
        <w:spacing w:after="0"/>
      </w:pPr>
    </w:p>
    <w:p w:rsidR="00F03C2B" w:rsidRDefault="00F03C2B" w:rsidP="000062D6">
      <w:pPr>
        <w:spacing w:after="0"/>
      </w:pPr>
    </w:p>
    <w:sectPr w:rsidR="00F03C2B" w:rsidSect="000062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DE801C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1E2573B"/>
    <w:multiLevelType w:val="hybridMultilevel"/>
    <w:tmpl w:val="2DB006A0"/>
    <w:lvl w:ilvl="0" w:tplc="8006D1C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C2B"/>
    <w:rsid w:val="000062D6"/>
    <w:rsid w:val="00033B32"/>
    <w:rsid w:val="00053013"/>
    <w:rsid w:val="00066812"/>
    <w:rsid w:val="00073AF8"/>
    <w:rsid w:val="00085A92"/>
    <w:rsid w:val="00090A11"/>
    <w:rsid w:val="000F0140"/>
    <w:rsid w:val="000F5E55"/>
    <w:rsid w:val="00113489"/>
    <w:rsid w:val="00126D94"/>
    <w:rsid w:val="00134FC9"/>
    <w:rsid w:val="0015069F"/>
    <w:rsid w:val="00162477"/>
    <w:rsid w:val="00163833"/>
    <w:rsid w:val="0016407E"/>
    <w:rsid w:val="00172570"/>
    <w:rsid w:val="001A09A9"/>
    <w:rsid w:val="001C7EBC"/>
    <w:rsid w:val="001E12E4"/>
    <w:rsid w:val="001F3DC2"/>
    <w:rsid w:val="001F5C65"/>
    <w:rsid w:val="001F6961"/>
    <w:rsid w:val="00207586"/>
    <w:rsid w:val="0023657C"/>
    <w:rsid w:val="002752C5"/>
    <w:rsid w:val="00276D45"/>
    <w:rsid w:val="00291C9D"/>
    <w:rsid w:val="002A6B48"/>
    <w:rsid w:val="002A6E4F"/>
    <w:rsid w:val="002B5064"/>
    <w:rsid w:val="002D0E72"/>
    <w:rsid w:val="002E56FC"/>
    <w:rsid w:val="0030372F"/>
    <w:rsid w:val="0031286F"/>
    <w:rsid w:val="003252AA"/>
    <w:rsid w:val="003253D9"/>
    <w:rsid w:val="0034054C"/>
    <w:rsid w:val="003619FB"/>
    <w:rsid w:val="00373703"/>
    <w:rsid w:val="003827F9"/>
    <w:rsid w:val="00391BA0"/>
    <w:rsid w:val="0039526D"/>
    <w:rsid w:val="003B4846"/>
    <w:rsid w:val="003B7442"/>
    <w:rsid w:val="003B785D"/>
    <w:rsid w:val="003C66D3"/>
    <w:rsid w:val="003D7B72"/>
    <w:rsid w:val="003E4F89"/>
    <w:rsid w:val="003F38DA"/>
    <w:rsid w:val="0040776A"/>
    <w:rsid w:val="00411633"/>
    <w:rsid w:val="00417379"/>
    <w:rsid w:val="00464635"/>
    <w:rsid w:val="00474F8E"/>
    <w:rsid w:val="004E11DD"/>
    <w:rsid w:val="004E5CB4"/>
    <w:rsid w:val="004F108B"/>
    <w:rsid w:val="004F6BD6"/>
    <w:rsid w:val="004F7A05"/>
    <w:rsid w:val="00506004"/>
    <w:rsid w:val="005226B4"/>
    <w:rsid w:val="00540349"/>
    <w:rsid w:val="00556854"/>
    <w:rsid w:val="00566EE4"/>
    <w:rsid w:val="00576982"/>
    <w:rsid w:val="00592CA8"/>
    <w:rsid w:val="0059497B"/>
    <w:rsid w:val="005A01B5"/>
    <w:rsid w:val="005C4670"/>
    <w:rsid w:val="005C729F"/>
    <w:rsid w:val="005D3028"/>
    <w:rsid w:val="005F5A22"/>
    <w:rsid w:val="0061275A"/>
    <w:rsid w:val="0061483F"/>
    <w:rsid w:val="00621E5C"/>
    <w:rsid w:val="00646EDA"/>
    <w:rsid w:val="0065408A"/>
    <w:rsid w:val="006C0A43"/>
    <w:rsid w:val="006C6F3F"/>
    <w:rsid w:val="006D06F3"/>
    <w:rsid w:val="006F55EF"/>
    <w:rsid w:val="006F7918"/>
    <w:rsid w:val="006F7E19"/>
    <w:rsid w:val="00743B33"/>
    <w:rsid w:val="00764DFE"/>
    <w:rsid w:val="0078133E"/>
    <w:rsid w:val="00782826"/>
    <w:rsid w:val="007876E7"/>
    <w:rsid w:val="00795A02"/>
    <w:rsid w:val="007B5B69"/>
    <w:rsid w:val="007C0466"/>
    <w:rsid w:val="007E1E7A"/>
    <w:rsid w:val="007F437F"/>
    <w:rsid w:val="008026A9"/>
    <w:rsid w:val="00803394"/>
    <w:rsid w:val="008351BC"/>
    <w:rsid w:val="00845A8B"/>
    <w:rsid w:val="0087261F"/>
    <w:rsid w:val="00873679"/>
    <w:rsid w:val="00877010"/>
    <w:rsid w:val="00880B39"/>
    <w:rsid w:val="00896F5C"/>
    <w:rsid w:val="008B0B5D"/>
    <w:rsid w:val="009430BD"/>
    <w:rsid w:val="00953F50"/>
    <w:rsid w:val="00971229"/>
    <w:rsid w:val="00971DB9"/>
    <w:rsid w:val="009743DB"/>
    <w:rsid w:val="00991876"/>
    <w:rsid w:val="009A56D8"/>
    <w:rsid w:val="009F3F70"/>
    <w:rsid w:val="009F613D"/>
    <w:rsid w:val="00A13992"/>
    <w:rsid w:val="00A21ED9"/>
    <w:rsid w:val="00A31A10"/>
    <w:rsid w:val="00A355FE"/>
    <w:rsid w:val="00A53303"/>
    <w:rsid w:val="00A637A8"/>
    <w:rsid w:val="00AA7AC0"/>
    <w:rsid w:val="00AC0FC4"/>
    <w:rsid w:val="00AD2554"/>
    <w:rsid w:val="00AD2829"/>
    <w:rsid w:val="00AE4577"/>
    <w:rsid w:val="00AE67E8"/>
    <w:rsid w:val="00AF4926"/>
    <w:rsid w:val="00B04A89"/>
    <w:rsid w:val="00B11085"/>
    <w:rsid w:val="00B122E7"/>
    <w:rsid w:val="00B15C8D"/>
    <w:rsid w:val="00B31F2B"/>
    <w:rsid w:val="00B330D7"/>
    <w:rsid w:val="00B71229"/>
    <w:rsid w:val="00B83CDC"/>
    <w:rsid w:val="00B8570F"/>
    <w:rsid w:val="00BB1055"/>
    <w:rsid w:val="00BC6E7A"/>
    <w:rsid w:val="00C04D69"/>
    <w:rsid w:val="00C243CE"/>
    <w:rsid w:val="00C2684B"/>
    <w:rsid w:val="00C42139"/>
    <w:rsid w:val="00C72ABA"/>
    <w:rsid w:val="00C72C47"/>
    <w:rsid w:val="00C75FC3"/>
    <w:rsid w:val="00C843B9"/>
    <w:rsid w:val="00CA1510"/>
    <w:rsid w:val="00CC4FC5"/>
    <w:rsid w:val="00CD47D0"/>
    <w:rsid w:val="00CF4798"/>
    <w:rsid w:val="00D34D27"/>
    <w:rsid w:val="00DA7D47"/>
    <w:rsid w:val="00DB113D"/>
    <w:rsid w:val="00DB309C"/>
    <w:rsid w:val="00DB6CD1"/>
    <w:rsid w:val="00DF1FAC"/>
    <w:rsid w:val="00E013E4"/>
    <w:rsid w:val="00E035DE"/>
    <w:rsid w:val="00E33361"/>
    <w:rsid w:val="00E35EA6"/>
    <w:rsid w:val="00E35F9F"/>
    <w:rsid w:val="00E50625"/>
    <w:rsid w:val="00E53E4D"/>
    <w:rsid w:val="00E54A6C"/>
    <w:rsid w:val="00E71B04"/>
    <w:rsid w:val="00E738BE"/>
    <w:rsid w:val="00E77A7A"/>
    <w:rsid w:val="00EA3A3F"/>
    <w:rsid w:val="00EB68B1"/>
    <w:rsid w:val="00EC5E03"/>
    <w:rsid w:val="00EE52B0"/>
    <w:rsid w:val="00F03C2B"/>
    <w:rsid w:val="00F20CF8"/>
    <w:rsid w:val="00F237A5"/>
    <w:rsid w:val="00F30143"/>
    <w:rsid w:val="00F378FF"/>
    <w:rsid w:val="00F4749F"/>
    <w:rsid w:val="00F547CE"/>
    <w:rsid w:val="00F71036"/>
    <w:rsid w:val="00F72CEA"/>
    <w:rsid w:val="00FB5395"/>
    <w:rsid w:val="00FD4F27"/>
    <w:rsid w:val="00FE5E69"/>
    <w:rsid w:val="00FE6ECA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BC"/>
  </w:style>
  <w:style w:type="paragraph" w:styleId="Titre1">
    <w:name w:val="heading 1"/>
    <w:basedOn w:val="Normal"/>
    <w:next w:val="Normal"/>
    <w:link w:val="Titre1Car"/>
    <w:qFormat/>
    <w:rsid w:val="008351BC"/>
    <w:pPr>
      <w:pageBreakBefore/>
      <w:numPr>
        <w:numId w:val="1"/>
      </w:numPr>
      <w:shd w:val="clear" w:color="FFFFFF" w:themeColor="background1" w:fill="auto"/>
      <w:spacing w:before="240" w:after="240" w:line="240" w:lineRule="auto"/>
      <w:outlineLvl w:val="0"/>
    </w:pPr>
    <w:rPr>
      <w:rFonts w:ascii="HelveticaNeueLT Std" w:hAnsi="HelveticaNeueLT Std" w:cs="Tahoma"/>
      <w:b/>
      <w:color w:val="005AA1"/>
      <w:sz w:val="28"/>
      <w:szCs w:val="16"/>
      <w:lang w:eastAsia="fr-FR"/>
    </w:rPr>
  </w:style>
  <w:style w:type="paragraph" w:styleId="Titre2">
    <w:name w:val="heading 2"/>
    <w:aliases w:val="Sous-Chapitre"/>
    <w:basedOn w:val="Normal"/>
    <w:next w:val="Normal"/>
    <w:link w:val="Titre2Car"/>
    <w:qFormat/>
    <w:rsid w:val="008351BC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HelveticaNeueLT Std" w:hAnsi="HelveticaNeueLT Std" w:cs="Tahoma"/>
      <w:b/>
      <w:color w:val="005AA1"/>
      <w:kern w:val="2"/>
      <w:sz w:val="24"/>
      <w:szCs w:val="20"/>
      <w:u w:color="00000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351BC"/>
    <w:pPr>
      <w:keepNext/>
      <w:numPr>
        <w:ilvl w:val="2"/>
        <w:numId w:val="1"/>
      </w:numPr>
      <w:tabs>
        <w:tab w:val="left" w:pos="851"/>
      </w:tabs>
      <w:spacing w:before="240" w:after="240" w:line="240" w:lineRule="auto"/>
      <w:outlineLvl w:val="2"/>
    </w:pPr>
    <w:rPr>
      <w:rFonts w:ascii="HelveticaNeueLT Std" w:hAnsi="HelveticaNeueLT Std" w:cs="Tahoma"/>
      <w:b/>
      <w:color w:val="262626" w:themeColor="text1" w:themeTint="D9"/>
      <w:sz w:val="20"/>
      <w:lang w:eastAsia="fr-FR"/>
    </w:rPr>
  </w:style>
  <w:style w:type="paragraph" w:styleId="Titre4">
    <w:name w:val="heading 4"/>
    <w:aliases w:val="00000000000000"/>
    <w:basedOn w:val="Normal"/>
    <w:next w:val="Normal"/>
    <w:link w:val="Titre4Car"/>
    <w:qFormat/>
    <w:rsid w:val="008351BC"/>
    <w:pPr>
      <w:keepNext/>
      <w:numPr>
        <w:ilvl w:val="3"/>
        <w:numId w:val="1"/>
      </w:numPr>
      <w:spacing w:before="120" w:after="60" w:line="240" w:lineRule="auto"/>
      <w:outlineLvl w:val="3"/>
    </w:pPr>
    <w:rPr>
      <w:rFonts w:ascii="HelveticaNeueLT Std" w:hAnsi="HelveticaNeueLT Std" w:cs="Tahoma"/>
      <w:i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8351BC"/>
    <w:pPr>
      <w:keepNext/>
      <w:numPr>
        <w:ilvl w:val="4"/>
        <w:numId w:val="1"/>
      </w:numPr>
      <w:tabs>
        <w:tab w:val="left" w:pos="1418"/>
      </w:tabs>
      <w:spacing w:before="120" w:after="120" w:line="240" w:lineRule="auto"/>
      <w:outlineLvl w:val="4"/>
    </w:pPr>
    <w:rPr>
      <w:rFonts w:ascii="HelveticaNeueLT Std" w:hAnsi="HelveticaNeueLT Std" w:cs="Tahoma"/>
      <w:b/>
      <w:color w:val="000000"/>
      <w:szCs w:val="20"/>
      <w:u w:val="single" w:color="000000"/>
      <w:lang w:eastAsia="fr-FR"/>
    </w:rPr>
  </w:style>
  <w:style w:type="paragraph" w:styleId="Titre6">
    <w:name w:val="heading 6"/>
    <w:basedOn w:val="Normal"/>
    <w:next w:val="Normal"/>
    <w:link w:val="Titre6Car"/>
    <w:qFormat/>
    <w:rsid w:val="008351BC"/>
    <w:pPr>
      <w:keepNext/>
      <w:numPr>
        <w:ilvl w:val="5"/>
        <w:numId w:val="1"/>
      </w:numPr>
      <w:tabs>
        <w:tab w:val="left" w:pos="1418"/>
      </w:tabs>
      <w:spacing w:before="120" w:after="120" w:line="240" w:lineRule="auto"/>
      <w:outlineLvl w:val="5"/>
    </w:pPr>
    <w:rPr>
      <w:rFonts w:ascii="HelveticaNeueLT Std" w:hAnsi="HelveticaNeueLT Std" w:cs="Tahoma"/>
      <w:color w:val="000000"/>
      <w:szCs w:val="20"/>
      <w:u w:val="single" w:color="000000"/>
      <w:lang w:eastAsia="fr-FR"/>
    </w:rPr>
  </w:style>
  <w:style w:type="paragraph" w:styleId="Titre7">
    <w:name w:val="heading 7"/>
    <w:basedOn w:val="Normal"/>
    <w:next w:val="Normal"/>
    <w:link w:val="Titre7Car"/>
    <w:qFormat/>
    <w:rsid w:val="008351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val="en-US" w:eastAsia="fr-FR"/>
    </w:rPr>
  </w:style>
  <w:style w:type="paragraph" w:styleId="Titre8">
    <w:name w:val="heading 8"/>
    <w:basedOn w:val="Normal"/>
    <w:next w:val="Normal"/>
    <w:link w:val="Titre8Car"/>
    <w:qFormat/>
    <w:rsid w:val="008351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  <w:lang w:val="en-US" w:eastAsia="fr-FR"/>
    </w:rPr>
  </w:style>
  <w:style w:type="paragraph" w:styleId="Titre9">
    <w:name w:val="heading 9"/>
    <w:basedOn w:val="Normal"/>
    <w:next w:val="Normal"/>
    <w:link w:val="Titre9Car"/>
    <w:qFormat/>
    <w:rsid w:val="008351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351BC"/>
    <w:rPr>
      <w:rFonts w:ascii="HelveticaNeueLT Std" w:hAnsi="HelveticaNeueLT Std" w:cs="Tahoma"/>
      <w:b/>
      <w:color w:val="005AA1"/>
      <w:sz w:val="28"/>
      <w:szCs w:val="16"/>
      <w:shd w:val="clear" w:color="FFFFFF" w:themeColor="background1" w:fill="auto"/>
      <w:lang w:eastAsia="fr-FR"/>
    </w:rPr>
  </w:style>
  <w:style w:type="character" w:customStyle="1" w:styleId="Titre2Car">
    <w:name w:val="Titre 2 Car"/>
    <w:aliases w:val="Sous-Chapitre Car"/>
    <w:basedOn w:val="Policepardfaut"/>
    <w:link w:val="Titre2"/>
    <w:rsid w:val="008351BC"/>
    <w:rPr>
      <w:rFonts w:ascii="HelveticaNeueLT Std" w:hAnsi="HelveticaNeueLT Std" w:cs="Tahoma"/>
      <w:b/>
      <w:color w:val="005AA1"/>
      <w:kern w:val="2"/>
      <w:sz w:val="24"/>
      <w:szCs w:val="20"/>
      <w:u w:color="000000"/>
      <w:lang w:eastAsia="fr-FR"/>
    </w:rPr>
  </w:style>
  <w:style w:type="character" w:customStyle="1" w:styleId="Titre3Car">
    <w:name w:val="Titre 3 Car"/>
    <w:basedOn w:val="Policepardfaut"/>
    <w:link w:val="Titre3"/>
    <w:rsid w:val="008351BC"/>
    <w:rPr>
      <w:rFonts w:ascii="HelveticaNeueLT Std" w:hAnsi="HelveticaNeueLT Std" w:cs="Tahoma"/>
      <w:b/>
      <w:color w:val="262626" w:themeColor="text1" w:themeTint="D9"/>
      <w:sz w:val="20"/>
      <w:lang w:eastAsia="fr-FR"/>
    </w:rPr>
  </w:style>
  <w:style w:type="character" w:customStyle="1" w:styleId="Titre4Car">
    <w:name w:val="Titre 4 Car"/>
    <w:aliases w:val="00000000000000 Car"/>
    <w:basedOn w:val="Policepardfaut"/>
    <w:link w:val="Titre4"/>
    <w:rsid w:val="008351BC"/>
    <w:rPr>
      <w:rFonts w:ascii="HelveticaNeueLT Std" w:hAnsi="HelveticaNeueLT Std" w:cs="Tahoma"/>
      <w:i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8351BC"/>
    <w:rPr>
      <w:rFonts w:ascii="HelveticaNeueLT Std" w:hAnsi="HelveticaNeueLT Std" w:cs="Tahoma"/>
      <w:b/>
      <w:color w:val="000000"/>
      <w:szCs w:val="20"/>
      <w:u w:val="single" w:color="000000"/>
      <w:lang w:eastAsia="fr-FR"/>
    </w:rPr>
  </w:style>
  <w:style w:type="character" w:customStyle="1" w:styleId="Titre6Car">
    <w:name w:val="Titre 6 Car"/>
    <w:basedOn w:val="Policepardfaut"/>
    <w:link w:val="Titre6"/>
    <w:rsid w:val="008351BC"/>
    <w:rPr>
      <w:rFonts w:ascii="HelveticaNeueLT Std" w:hAnsi="HelveticaNeueLT Std" w:cs="Tahoma"/>
      <w:color w:val="000000"/>
      <w:szCs w:val="20"/>
      <w:u w:val="single" w:color="000000"/>
      <w:lang w:eastAsia="fr-FR"/>
    </w:rPr>
  </w:style>
  <w:style w:type="character" w:customStyle="1" w:styleId="Titre7Car">
    <w:name w:val="Titre 7 Car"/>
    <w:basedOn w:val="Policepardfaut"/>
    <w:link w:val="Titre7"/>
    <w:rsid w:val="008351BC"/>
    <w:rPr>
      <w:rFonts w:ascii="Arial" w:hAnsi="Arial"/>
      <w:sz w:val="20"/>
      <w:szCs w:val="20"/>
      <w:lang w:val="en-US" w:eastAsia="fr-FR"/>
    </w:rPr>
  </w:style>
  <w:style w:type="character" w:customStyle="1" w:styleId="Titre8Car">
    <w:name w:val="Titre 8 Car"/>
    <w:basedOn w:val="Policepardfaut"/>
    <w:link w:val="Titre8"/>
    <w:rsid w:val="008351BC"/>
    <w:rPr>
      <w:rFonts w:ascii="Arial" w:hAnsi="Arial"/>
      <w:i/>
      <w:sz w:val="20"/>
      <w:szCs w:val="20"/>
      <w:lang w:val="en-US" w:eastAsia="fr-FR"/>
    </w:rPr>
  </w:style>
  <w:style w:type="character" w:customStyle="1" w:styleId="Titre9Car">
    <w:name w:val="Titre 9 Car"/>
    <w:basedOn w:val="Policepardfaut"/>
    <w:link w:val="Titre9"/>
    <w:rsid w:val="008351BC"/>
    <w:rPr>
      <w:rFonts w:ascii="Arial" w:hAnsi="Arial"/>
      <w:b/>
      <w:i/>
      <w:sz w:val="18"/>
      <w:szCs w:val="20"/>
      <w:lang w:val="en-US" w:eastAsia="fr-FR"/>
    </w:rPr>
  </w:style>
  <w:style w:type="paragraph" w:styleId="Lgende">
    <w:name w:val="caption"/>
    <w:basedOn w:val="Normal"/>
    <w:next w:val="Normal"/>
    <w:uiPriority w:val="35"/>
    <w:qFormat/>
    <w:rsid w:val="008351BC"/>
    <w:pPr>
      <w:spacing w:after="0" w:line="240" w:lineRule="auto"/>
      <w:ind w:left="737"/>
      <w:jc w:val="center"/>
    </w:pPr>
    <w:rPr>
      <w:rFonts w:ascii="Arial" w:hAnsi="Arial"/>
      <w:b/>
      <w:sz w:val="18"/>
      <w:szCs w:val="20"/>
      <w:lang w:val="en-US" w:eastAsia="fr-FR"/>
    </w:rPr>
  </w:style>
  <w:style w:type="paragraph" w:styleId="Titre">
    <w:name w:val="Title"/>
    <w:basedOn w:val="Normal"/>
    <w:next w:val="Normal"/>
    <w:link w:val="TitreCar"/>
    <w:qFormat/>
    <w:rsid w:val="008351BC"/>
    <w:pPr>
      <w:keepNext/>
      <w:spacing w:before="360" w:after="360" w:line="240" w:lineRule="auto"/>
      <w:contextualSpacing/>
    </w:pPr>
    <w:rPr>
      <w:rFonts w:ascii="HelveticaNeueLT Std" w:eastAsiaTheme="majorEastAsia" w:hAnsi="HelveticaNeueLT Std" w:cs="Tahoma"/>
      <w:b/>
      <w:color w:val="005AA1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8351BC"/>
    <w:rPr>
      <w:rFonts w:ascii="HelveticaNeueLT Std" w:eastAsiaTheme="majorEastAsia" w:hAnsi="HelveticaNeueLT Std" w:cs="Tahoma"/>
      <w:b/>
      <w:color w:val="005AA1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351BC"/>
    <w:pPr>
      <w:numPr>
        <w:numId w:val="2"/>
      </w:numPr>
      <w:spacing w:after="0" w:line="240" w:lineRule="auto"/>
      <w:jc w:val="both"/>
    </w:pPr>
    <w:rPr>
      <w:rFonts w:ascii="HelveticaNeueLT Std" w:eastAsia="Calibri" w:hAnsi="HelveticaNeueLT Std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351BC"/>
    <w:pPr>
      <w:keepNext/>
      <w:keepLines/>
      <w:pageBreakBefore w:val="0"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customStyle="1" w:styleId="Avertissementss">
    <w:name w:val="Avertissementss"/>
    <w:basedOn w:val="Normal"/>
    <w:link w:val="AvertissementssCar"/>
    <w:qFormat/>
    <w:rsid w:val="008351BC"/>
    <w:pPr>
      <w:spacing w:before="240" w:after="120" w:line="240" w:lineRule="auto"/>
      <w:jc w:val="center"/>
    </w:pPr>
    <w:rPr>
      <w:rFonts w:ascii="HelveticaNeueLT Std" w:hAnsi="HelveticaNeueLT Std"/>
      <w:noProof/>
      <w:sz w:val="24"/>
      <w:szCs w:val="24"/>
      <w:lang w:eastAsia="fr-FR"/>
    </w:rPr>
  </w:style>
  <w:style w:type="character" w:customStyle="1" w:styleId="AvertissementssCar">
    <w:name w:val="Avertissementss Car"/>
    <w:basedOn w:val="Policepardfaut"/>
    <w:link w:val="Avertissementss"/>
    <w:rsid w:val="008351BC"/>
    <w:rPr>
      <w:rFonts w:ascii="HelveticaNeueLT Std" w:hAnsi="HelveticaNeueLT Std"/>
      <w:noProof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1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351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8351BC"/>
    <w:rPr>
      <w:b/>
      <w:bCs/>
    </w:rPr>
  </w:style>
  <w:style w:type="character" w:styleId="Accentuation">
    <w:name w:val="Emphasis"/>
    <w:uiPriority w:val="20"/>
    <w:qFormat/>
    <w:rsid w:val="008351BC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8351B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351BC"/>
  </w:style>
  <w:style w:type="paragraph" w:styleId="Citation">
    <w:name w:val="Quote"/>
    <w:basedOn w:val="Normal"/>
    <w:next w:val="Normal"/>
    <w:link w:val="CitationCar"/>
    <w:uiPriority w:val="29"/>
    <w:qFormat/>
    <w:rsid w:val="008351B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351B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1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1BC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351BC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8351B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351BC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8351B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351BC"/>
    <w:rPr>
      <w:b/>
      <w:bCs/>
      <w:smallCaps/>
      <w:spacing w:val="5"/>
    </w:rPr>
  </w:style>
  <w:style w:type="paragraph" w:customStyle="1" w:styleId="Style3">
    <w:name w:val="Style3"/>
    <w:basedOn w:val="Normal"/>
    <w:link w:val="Style3Car"/>
    <w:qFormat/>
    <w:rsid w:val="008351BC"/>
    <w:pPr>
      <w:keepNext/>
      <w:pageBreakBefore/>
      <w:spacing w:before="360" w:after="360"/>
      <w:contextualSpacing/>
      <w:jc w:val="center"/>
    </w:pPr>
    <w:rPr>
      <w:b/>
      <w:color w:val="005AA1"/>
      <w:sz w:val="32"/>
    </w:rPr>
  </w:style>
  <w:style w:type="character" w:customStyle="1" w:styleId="Style3Car">
    <w:name w:val="Style3 Car"/>
    <w:basedOn w:val="Policepardfaut"/>
    <w:link w:val="Style3"/>
    <w:rsid w:val="008351BC"/>
    <w:rPr>
      <w:b/>
      <w:color w:val="005AA1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GONON-AGONI</dc:creator>
  <cp:keywords/>
  <dc:description/>
  <cp:lastModifiedBy>Benjamin GONON-AGONI</cp:lastModifiedBy>
  <cp:revision>6</cp:revision>
  <cp:lastPrinted>2013-12-10T10:04:00Z</cp:lastPrinted>
  <dcterms:created xsi:type="dcterms:W3CDTF">2013-10-08T15:40:00Z</dcterms:created>
  <dcterms:modified xsi:type="dcterms:W3CDTF">2013-12-23T17:26:00Z</dcterms:modified>
</cp:coreProperties>
</file>