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7D" w:rsidRDefault="00DD6A7D" w:rsidP="005A38EA">
      <w:pPr>
        <w:jc w:val="center"/>
        <w:rPr>
          <w:b/>
          <w:i/>
          <w:sz w:val="24"/>
          <w:szCs w:val="24"/>
        </w:rPr>
      </w:pPr>
    </w:p>
    <w:p w:rsidR="00976BEA" w:rsidRDefault="00976BEA" w:rsidP="00DD6A7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76BEA" w:rsidRDefault="00976BEA" w:rsidP="00DD6A7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D46EDB" w:rsidRDefault="00D46EDB" w:rsidP="00DD6A7D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A38EA" w:rsidRPr="005B2A9D" w:rsidRDefault="00E65C4D" w:rsidP="00DD6A7D">
      <w:pPr>
        <w:spacing w:after="0" w:line="240" w:lineRule="auto"/>
        <w:jc w:val="center"/>
        <w:rPr>
          <w:b/>
          <w:i/>
          <w:color w:val="365F91" w:themeColor="accent1" w:themeShade="BF"/>
          <w:sz w:val="28"/>
          <w:szCs w:val="28"/>
        </w:rPr>
      </w:pPr>
      <w:r w:rsidRPr="005B2A9D">
        <w:rPr>
          <w:b/>
          <w:i/>
          <w:color w:val="365F91" w:themeColor="accent1" w:themeShade="BF"/>
          <w:sz w:val="28"/>
          <w:szCs w:val="28"/>
        </w:rPr>
        <w:t>CERTIFICADO</w:t>
      </w:r>
      <w:r w:rsidR="00A76AAF" w:rsidRPr="005B2A9D">
        <w:rPr>
          <w:b/>
          <w:i/>
          <w:color w:val="365F91" w:themeColor="accent1" w:themeShade="BF"/>
          <w:sz w:val="28"/>
          <w:szCs w:val="28"/>
        </w:rPr>
        <w:t xml:space="preserve"> SERVICIO TECNICO Y MANTENCION</w:t>
      </w:r>
    </w:p>
    <w:p w:rsidR="005B2A9D" w:rsidRDefault="005B2A9D" w:rsidP="00DD6A7D">
      <w:pPr>
        <w:spacing w:after="0" w:line="240" w:lineRule="auto"/>
        <w:jc w:val="center"/>
        <w:rPr>
          <w:b/>
          <w:i/>
          <w:color w:val="365F91" w:themeColor="accent1" w:themeShade="BF"/>
          <w:sz w:val="24"/>
          <w:szCs w:val="24"/>
        </w:rPr>
      </w:pPr>
    </w:p>
    <w:p w:rsidR="00DD6A7D" w:rsidRDefault="00DD6A7D" w:rsidP="00E47548">
      <w:pPr>
        <w:spacing w:after="0"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2F5FEE" w:rsidRDefault="002F5FEE" w:rsidP="002F5F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="005B2A9D">
        <w:rPr>
          <w:i/>
          <w:sz w:val="24"/>
          <w:szCs w:val="24"/>
        </w:rPr>
        <w:t>encomex</w:t>
      </w:r>
      <w:r>
        <w:rPr>
          <w:i/>
          <w:sz w:val="24"/>
          <w:szCs w:val="24"/>
        </w:rPr>
        <w:t xml:space="preserve"> S.A., </w:t>
      </w:r>
      <w:r w:rsidR="001D3540">
        <w:rPr>
          <w:i/>
          <w:sz w:val="24"/>
          <w:szCs w:val="24"/>
        </w:rPr>
        <w:t xml:space="preserve">extiende el presente certificado al </w:t>
      </w:r>
      <w:r w:rsidR="001D3540" w:rsidRPr="001D3540">
        <w:rPr>
          <w:b/>
          <w:i/>
          <w:sz w:val="24"/>
          <w:szCs w:val="24"/>
        </w:rPr>
        <w:t>Hospital San Juan de Dios</w:t>
      </w:r>
      <w:r w:rsidR="001D354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para acreditar, como representante de la marca</w:t>
      </w:r>
      <w:r w:rsidRPr="00A76AAF">
        <w:rPr>
          <w:i/>
          <w:sz w:val="24"/>
          <w:szCs w:val="24"/>
        </w:rPr>
        <w:t xml:space="preserve"> </w:t>
      </w:r>
      <w:proofErr w:type="spellStart"/>
      <w:r w:rsidR="005B2A9D">
        <w:rPr>
          <w:i/>
          <w:sz w:val="24"/>
          <w:szCs w:val="24"/>
        </w:rPr>
        <w:t>Guldmann</w:t>
      </w:r>
      <w:proofErr w:type="spellEnd"/>
      <w:r>
        <w:rPr>
          <w:i/>
          <w:sz w:val="24"/>
          <w:szCs w:val="24"/>
        </w:rPr>
        <w:t xml:space="preserve">, que posee un Servicio Técnico propio, autorizado por fábrica, ubicado en la calle </w:t>
      </w:r>
      <w:proofErr w:type="spellStart"/>
      <w:r w:rsidR="00C17697">
        <w:rPr>
          <w:i/>
          <w:sz w:val="24"/>
          <w:szCs w:val="24"/>
        </w:rPr>
        <w:t>Galvarino</w:t>
      </w:r>
      <w:proofErr w:type="spellEnd"/>
      <w:r w:rsidR="00C17697">
        <w:rPr>
          <w:i/>
          <w:sz w:val="24"/>
          <w:szCs w:val="24"/>
        </w:rPr>
        <w:t xml:space="preserve"> 7640, Parque Industrial Aconcagua, Quilicura, Santiago.</w:t>
      </w:r>
      <w:r>
        <w:rPr>
          <w:i/>
          <w:sz w:val="24"/>
          <w:szCs w:val="24"/>
        </w:rPr>
        <w:t xml:space="preserve"> </w:t>
      </w:r>
    </w:p>
    <w:p w:rsidR="005B2A9D" w:rsidRDefault="002F5FEE" w:rsidP="002F5F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Nuestro Servicio Técnico será el encargado de programar y realizar, de mutuo acuerdo con el mandante, las </w:t>
      </w:r>
      <w:r w:rsidRPr="00340E9C">
        <w:rPr>
          <w:b/>
          <w:i/>
          <w:sz w:val="24"/>
          <w:szCs w:val="24"/>
        </w:rPr>
        <w:t>Mantenciones Preventivas y Correctivas</w:t>
      </w:r>
      <w:r w:rsidR="00C17697">
        <w:rPr>
          <w:i/>
          <w:sz w:val="24"/>
          <w:szCs w:val="24"/>
        </w:rPr>
        <w:t>. La</w:t>
      </w:r>
      <w:r w:rsidR="001D3540">
        <w:rPr>
          <w:i/>
          <w:sz w:val="24"/>
          <w:szCs w:val="24"/>
        </w:rPr>
        <w:t>s</w:t>
      </w:r>
      <w:r w:rsidR="00C17697">
        <w:rPr>
          <w:i/>
          <w:sz w:val="24"/>
          <w:szCs w:val="24"/>
        </w:rPr>
        <w:t xml:space="preserve"> primera</w:t>
      </w:r>
      <w:r w:rsidR="001D3540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, durante el período de </w:t>
      </w:r>
      <w:r w:rsidR="005B2A9D">
        <w:rPr>
          <w:i/>
          <w:sz w:val="24"/>
          <w:szCs w:val="24"/>
        </w:rPr>
        <w:t>G</w:t>
      </w:r>
      <w:r w:rsidR="00C17697">
        <w:rPr>
          <w:i/>
          <w:sz w:val="24"/>
          <w:szCs w:val="24"/>
        </w:rPr>
        <w:t>arantía, será</w:t>
      </w:r>
      <w:r w:rsidR="001D3540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 sin costo y </w:t>
      </w:r>
      <w:r w:rsidR="001D3540">
        <w:rPr>
          <w:i/>
          <w:sz w:val="24"/>
          <w:szCs w:val="24"/>
        </w:rPr>
        <w:t>cad</w:t>
      </w:r>
      <w:r w:rsidR="00C17697">
        <w:rPr>
          <w:i/>
          <w:sz w:val="24"/>
          <w:szCs w:val="24"/>
        </w:rPr>
        <w:t xml:space="preserve">a </w:t>
      </w:r>
      <w:r w:rsidR="001D3540">
        <w:rPr>
          <w:i/>
          <w:sz w:val="24"/>
          <w:szCs w:val="24"/>
        </w:rPr>
        <w:t>do</w:t>
      </w:r>
      <w:r w:rsidR="00C17697">
        <w:rPr>
          <w:i/>
          <w:sz w:val="24"/>
          <w:szCs w:val="24"/>
        </w:rPr>
        <w:t>ce meses</w:t>
      </w:r>
      <w:r>
        <w:rPr>
          <w:i/>
          <w:sz w:val="24"/>
          <w:szCs w:val="24"/>
        </w:rPr>
        <w:t xml:space="preserve">; las segundas, post-garantía, serán ilimitadas y a solicitud del mandante. </w:t>
      </w:r>
    </w:p>
    <w:p w:rsidR="00D46EDB" w:rsidRDefault="002F5FEE" w:rsidP="002F5FE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El encargado del Servicio Técnico es el Sr. Cristián Yañez, teléfono: (2) 2949 1073, celular: 8-5965078, correo: </w:t>
      </w:r>
      <w:hyperlink r:id="rId7" w:history="1">
        <w:r w:rsidRPr="005127F9">
          <w:rPr>
            <w:rStyle w:val="Hipervnculo"/>
            <w:i/>
            <w:sz w:val="24"/>
            <w:szCs w:val="24"/>
          </w:rPr>
          <w:t>cyanez@cencomex.cl</w:t>
        </w:r>
      </w:hyperlink>
      <w:r>
        <w:rPr>
          <w:rStyle w:val="Hipervnculo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. El tiempo de respuesta máximo, vía telefónica, es de dos horas; en terreno, </w:t>
      </w:r>
      <w:r w:rsidRPr="00C17697">
        <w:rPr>
          <w:i/>
          <w:sz w:val="24"/>
          <w:szCs w:val="24"/>
        </w:rPr>
        <w:t xml:space="preserve">es de </w:t>
      </w:r>
      <w:r w:rsidR="001D3540">
        <w:rPr>
          <w:i/>
          <w:sz w:val="24"/>
          <w:szCs w:val="24"/>
        </w:rPr>
        <w:t>48</w:t>
      </w:r>
      <w:r w:rsidRPr="00C17697">
        <w:rPr>
          <w:i/>
          <w:sz w:val="24"/>
          <w:szCs w:val="24"/>
        </w:rPr>
        <w:t xml:space="preserve"> horas</w:t>
      </w:r>
      <w:r w:rsidR="001D3540">
        <w:rPr>
          <w:i/>
          <w:sz w:val="24"/>
          <w:szCs w:val="24"/>
        </w:rPr>
        <w:t>.</w:t>
      </w:r>
    </w:p>
    <w:p w:rsidR="005B2A9D" w:rsidRPr="008962B2" w:rsidRDefault="00340E9C" w:rsidP="00D46EDB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Certificado a</w:t>
      </w:r>
      <w:r w:rsidR="005B2A9D" w:rsidRPr="005B2A9D">
        <w:rPr>
          <w:i/>
          <w:sz w:val="24"/>
          <w:szCs w:val="24"/>
        </w:rPr>
        <w:t>plicable a:</w:t>
      </w:r>
      <w:r w:rsidR="00D46EDB">
        <w:rPr>
          <w:i/>
          <w:sz w:val="24"/>
          <w:szCs w:val="24"/>
        </w:rPr>
        <w:t xml:space="preserve"> </w:t>
      </w:r>
    </w:p>
    <w:p w:rsidR="001D3540" w:rsidRDefault="001D3540" w:rsidP="001D3540">
      <w:pPr>
        <w:tabs>
          <w:tab w:val="left" w:pos="1560"/>
        </w:tabs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Sistema de Rieles GH3, Elevadores de Paciente GL5 y </w:t>
      </w:r>
      <w:proofErr w:type="spellStart"/>
      <w:r>
        <w:rPr>
          <w:b/>
          <w:i/>
          <w:sz w:val="24"/>
          <w:szCs w:val="24"/>
        </w:rPr>
        <w:t>Bipedestador</w:t>
      </w:r>
      <w:proofErr w:type="spellEnd"/>
      <w:r>
        <w:rPr>
          <w:b/>
          <w:i/>
          <w:sz w:val="24"/>
          <w:szCs w:val="24"/>
        </w:rPr>
        <w:t xml:space="preserve"> Activo GLS5</w:t>
      </w:r>
    </w:p>
    <w:p w:rsidR="005A38EA" w:rsidRPr="008962B2" w:rsidRDefault="005A38EA" w:rsidP="000D7C55">
      <w:pPr>
        <w:spacing w:after="0" w:line="240" w:lineRule="auto"/>
        <w:jc w:val="both"/>
        <w:rPr>
          <w:i/>
          <w:sz w:val="24"/>
          <w:szCs w:val="24"/>
        </w:rPr>
      </w:pPr>
    </w:p>
    <w:p w:rsidR="00D46EDB" w:rsidRDefault="00D46EDB" w:rsidP="000D7C55">
      <w:pPr>
        <w:spacing w:after="0" w:line="240" w:lineRule="auto"/>
        <w:jc w:val="both"/>
        <w:rPr>
          <w:i/>
          <w:sz w:val="24"/>
          <w:szCs w:val="24"/>
          <w:highlight w:val="yellow"/>
        </w:rPr>
      </w:pPr>
    </w:p>
    <w:p w:rsidR="005A38EA" w:rsidRPr="008962B2" w:rsidRDefault="005A38EA" w:rsidP="000D7C55">
      <w:pPr>
        <w:spacing w:after="0" w:line="240" w:lineRule="auto"/>
        <w:jc w:val="both"/>
        <w:rPr>
          <w:i/>
          <w:sz w:val="24"/>
          <w:szCs w:val="24"/>
        </w:rPr>
      </w:pPr>
      <w:r w:rsidRPr="00C17697">
        <w:rPr>
          <w:i/>
          <w:sz w:val="24"/>
          <w:szCs w:val="24"/>
        </w:rPr>
        <w:t xml:space="preserve">Santiago, </w:t>
      </w:r>
      <w:r w:rsidR="001D3540">
        <w:rPr>
          <w:i/>
          <w:sz w:val="24"/>
          <w:szCs w:val="24"/>
        </w:rPr>
        <w:t>Junio del 2018</w:t>
      </w:r>
    </w:p>
    <w:p w:rsidR="00E65C4D" w:rsidRPr="00A76AAF" w:rsidRDefault="00E65C4D" w:rsidP="000D7C55">
      <w:pPr>
        <w:spacing w:after="0" w:line="240" w:lineRule="auto"/>
        <w:jc w:val="both"/>
        <w:rPr>
          <w:i/>
          <w:sz w:val="24"/>
          <w:szCs w:val="24"/>
        </w:rPr>
      </w:pPr>
    </w:p>
    <w:p w:rsidR="00E65C4D" w:rsidRPr="00A76AAF" w:rsidRDefault="00D46EDB" w:rsidP="00D46EDB">
      <w:pPr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s-CL" w:eastAsia="es-CL"/>
        </w:rPr>
        <w:drawing>
          <wp:inline distT="0" distB="0" distL="0" distR="0" wp14:anchorId="1FED9370">
            <wp:extent cx="3952423" cy="1914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02" cy="1917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5C4D" w:rsidRPr="00A76AAF" w:rsidSect="00976BEA">
      <w:headerReference w:type="default" r:id="rId9"/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73" w:rsidRDefault="00B17773" w:rsidP="00E65C4D">
      <w:pPr>
        <w:spacing w:after="0" w:line="240" w:lineRule="auto"/>
      </w:pPr>
      <w:r>
        <w:separator/>
      </w:r>
    </w:p>
  </w:endnote>
  <w:endnote w:type="continuationSeparator" w:id="0">
    <w:p w:rsidR="00B17773" w:rsidRDefault="00B17773" w:rsidP="00E6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73" w:rsidRDefault="00B17773" w:rsidP="00E65C4D">
      <w:pPr>
        <w:spacing w:after="0" w:line="240" w:lineRule="auto"/>
      </w:pPr>
      <w:r>
        <w:separator/>
      </w:r>
    </w:p>
  </w:footnote>
  <w:footnote w:type="continuationSeparator" w:id="0">
    <w:p w:rsidR="00B17773" w:rsidRDefault="00B17773" w:rsidP="00E6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4D" w:rsidRDefault="00F02340" w:rsidP="00234CAC">
    <w:pPr>
      <w:pStyle w:val="Encabezado"/>
      <w:tabs>
        <w:tab w:val="clear" w:pos="8504"/>
        <w:tab w:val="left" w:pos="255"/>
        <w:tab w:val="right" w:pos="8838"/>
      </w:tabs>
    </w:pPr>
    <w:r>
      <w:rPr>
        <w:noProof/>
        <w:lang w:val="es-CL" w:eastAsia="es-CL"/>
      </w:rPr>
      <w:drawing>
        <wp:anchor distT="0" distB="0" distL="114300" distR="114300" simplePos="0" relativeHeight="251658752" behindDoc="0" locked="0" layoutInCell="1" allowOverlap="1" wp14:anchorId="0999D287" wp14:editId="6D2E2C3A">
          <wp:simplePos x="0" y="0"/>
          <wp:positionH relativeFrom="column">
            <wp:posOffset>4187190</wp:posOffset>
          </wp:positionH>
          <wp:positionV relativeFrom="paragraph">
            <wp:posOffset>198120</wp:posOffset>
          </wp:positionV>
          <wp:extent cx="1420495" cy="469265"/>
          <wp:effectExtent l="0" t="0" r="8255" b="698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7FDE">
      <w:rPr>
        <w:noProof/>
        <w:lang w:val="es-CL" w:eastAsia="es-CL"/>
      </w:rPr>
      <w:drawing>
        <wp:anchor distT="0" distB="0" distL="114300" distR="114300" simplePos="0" relativeHeight="251656704" behindDoc="0" locked="0" layoutInCell="1" allowOverlap="1" wp14:anchorId="141D75EA" wp14:editId="49415285">
          <wp:simplePos x="0" y="0"/>
          <wp:positionH relativeFrom="column">
            <wp:posOffset>-3810</wp:posOffset>
          </wp:positionH>
          <wp:positionV relativeFrom="paragraph">
            <wp:posOffset>150495</wp:posOffset>
          </wp:positionV>
          <wp:extent cx="1228725" cy="698500"/>
          <wp:effectExtent l="0" t="0" r="9525" b="6350"/>
          <wp:wrapNone/>
          <wp:docPr id="21" name="Imagen 21" descr="Dibuj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bujo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FDE">
      <w:tab/>
    </w:r>
    <w:r w:rsidR="00067FDE">
      <w:tab/>
    </w:r>
    <w:r w:rsidR="00067FD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63B"/>
      </v:shape>
    </w:pict>
  </w:numPicBullet>
  <w:abstractNum w:abstractNumId="0" w15:restartNumberingAfterBreak="0">
    <w:nsid w:val="1AE874AB"/>
    <w:multiLevelType w:val="hybridMultilevel"/>
    <w:tmpl w:val="4D24C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0034"/>
    <w:multiLevelType w:val="hybridMultilevel"/>
    <w:tmpl w:val="098ED14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4D"/>
    <w:rsid w:val="00027FF8"/>
    <w:rsid w:val="00067FDE"/>
    <w:rsid w:val="00084A40"/>
    <w:rsid w:val="000D7C55"/>
    <w:rsid w:val="0010011B"/>
    <w:rsid w:val="00124BD6"/>
    <w:rsid w:val="0013046B"/>
    <w:rsid w:val="001668EF"/>
    <w:rsid w:val="001C0E78"/>
    <w:rsid w:val="001D3540"/>
    <w:rsid w:val="00234570"/>
    <w:rsid w:val="00234CAC"/>
    <w:rsid w:val="00293B10"/>
    <w:rsid w:val="002F5FEE"/>
    <w:rsid w:val="00340E9C"/>
    <w:rsid w:val="003A1DCF"/>
    <w:rsid w:val="003C311A"/>
    <w:rsid w:val="003E3023"/>
    <w:rsid w:val="0044672E"/>
    <w:rsid w:val="004930C0"/>
    <w:rsid w:val="00501E9D"/>
    <w:rsid w:val="0058726C"/>
    <w:rsid w:val="005A38EA"/>
    <w:rsid w:val="005B2A9D"/>
    <w:rsid w:val="006101EB"/>
    <w:rsid w:val="0067297B"/>
    <w:rsid w:val="006C0285"/>
    <w:rsid w:val="006F1FEA"/>
    <w:rsid w:val="007074CC"/>
    <w:rsid w:val="007E37F6"/>
    <w:rsid w:val="007F716B"/>
    <w:rsid w:val="00815275"/>
    <w:rsid w:val="008962B2"/>
    <w:rsid w:val="008D32DF"/>
    <w:rsid w:val="00976BEA"/>
    <w:rsid w:val="00A364F4"/>
    <w:rsid w:val="00A36A5F"/>
    <w:rsid w:val="00A54AFB"/>
    <w:rsid w:val="00A76AAF"/>
    <w:rsid w:val="00AF7B0B"/>
    <w:rsid w:val="00B17773"/>
    <w:rsid w:val="00B3075A"/>
    <w:rsid w:val="00B7209F"/>
    <w:rsid w:val="00B93A32"/>
    <w:rsid w:val="00BA4BD8"/>
    <w:rsid w:val="00C040D2"/>
    <w:rsid w:val="00C142BE"/>
    <w:rsid w:val="00C17697"/>
    <w:rsid w:val="00C27906"/>
    <w:rsid w:val="00C34E3C"/>
    <w:rsid w:val="00C66862"/>
    <w:rsid w:val="00C91290"/>
    <w:rsid w:val="00C93446"/>
    <w:rsid w:val="00CC0EB5"/>
    <w:rsid w:val="00D05EA1"/>
    <w:rsid w:val="00D406FC"/>
    <w:rsid w:val="00D46EDB"/>
    <w:rsid w:val="00D57115"/>
    <w:rsid w:val="00DA767D"/>
    <w:rsid w:val="00DD3E36"/>
    <w:rsid w:val="00DD6A7D"/>
    <w:rsid w:val="00DE3B15"/>
    <w:rsid w:val="00E47548"/>
    <w:rsid w:val="00E65C4D"/>
    <w:rsid w:val="00E77E22"/>
    <w:rsid w:val="00EB0CC4"/>
    <w:rsid w:val="00EC7234"/>
    <w:rsid w:val="00EC7B4A"/>
    <w:rsid w:val="00F02340"/>
    <w:rsid w:val="00F565B1"/>
    <w:rsid w:val="00F618D1"/>
    <w:rsid w:val="00F75BA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573737-77FB-425A-8C50-3E42A91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C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C4D"/>
  </w:style>
  <w:style w:type="paragraph" w:styleId="Piedepgina">
    <w:name w:val="footer"/>
    <w:basedOn w:val="Normal"/>
    <w:link w:val="PiedepginaCar"/>
    <w:uiPriority w:val="99"/>
    <w:unhideWhenUsed/>
    <w:rsid w:val="00E6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C4D"/>
  </w:style>
  <w:style w:type="character" w:styleId="Hipervnculo">
    <w:name w:val="Hyperlink"/>
    <w:basedOn w:val="Fuentedeprrafopredeter"/>
    <w:uiPriority w:val="99"/>
    <w:unhideWhenUsed/>
    <w:rsid w:val="002F5F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yanez@cencomex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Gutierrez</dc:creator>
  <cp:keywords/>
  <dc:description/>
  <cp:lastModifiedBy>Veronica Gutierrez</cp:lastModifiedBy>
  <cp:revision>46</cp:revision>
  <dcterms:created xsi:type="dcterms:W3CDTF">2014-08-28T15:24:00Z</dcterms:created>
  <dcterms:modified xsi:type="dcterms:W3CDTF">2018-06-01T20:41:00Z</dcterms:modified>
</cp:coreProperties>
</file>