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14D" w:rsidRDefault="003B314D" w:rsidP="00B258C1">
      <w:pPr>
        <w:pStyle w:val="Ttulo7"/>
        <w:tabs>
          <w:tab w:val="right" w:pos="9072"/>
        </w:tabs>
        <w:jc w:val="center"/>
        <w:rPr>
          <w:b/>
          <w:color w:val="2E74B5" w:themeColor="accent1" w:themeShade="BF"/>
        </w:rPr>
      </w:pPr>
    </w:p>
    <w:p w:rsidR="003B314D" w:rsidRDefault="003B314D" w:rsidP="00B258C1">
      <w:pPr>
        <w:pStyle w:val="Ttulo7"/>
        <w:tabs>
          <w:tab w:val="right" w:pos="9072"/>
        </w:tabs>
        <w:jc w:val="center"/>
        <w:rPr>
          <w:b/>
          <w:color w:val="2E74B5" w:themeColor="accent1" w:themeShade="BF"/>
        </w:rPr>
      </w:pPr>
    </w:p>
    <w:p w:rsidR="00B258C1" w:rsidRDefault="00B258C1" w:rsidP="00B258C1">
      <w:pPr>
        <w:pStyle w:val="Ttulo7"/>
        <w:tabs>
          <w:tab w:val="right" w:pos="9072"/>
        </w:tabs>
        <w:jc w:val="center"/>
        <w:rPr>
          <w:b/>
          <w:color w:val="2E74B5" w:themeColor="accent1" w:themeShade="BF"/>
        </w:rPr>
      </w:pPr>
      <w:r>
        <w:rPr>
          <w:b/>
          <w:color w:val="2E74B5" w:themeColor="accent1" w:themeShade="BF"/>
        </w:rPr>
        <w:t>C</w:t>
      </w:r>
      <w:r w:rsidR="003B314D">
        <w:rPr>
          <w:b/>
          <w:color w:val="2E74B5" w:themeColor="accent1" w:themeShade="BF"/>
        </w:rPr>
        <w:t>ERTIFICADO DE CAPACITACIÓN</w:t>
      </w:r>
    </w:p>
    <w:p w:rsidR="00B258C1" w:rsidRDefault="00B258C1" w:rsidP="00B258C1">
      <w:pPr>
        <w:jc w:val="center"/>
        <w:rPr>
          <w:i/>
          <w:color w:val="2E74B5" w:themeColor="accent1" w:themeShade="BF"/>
          <w:sz w:val="22"/>
          <w:szCs w:val="22"/>
          <w:lang w:val="es-CL"/>
        </w:rPr>
      </w:pPr>
      <w:r>
        <w:rPr>
          <w:i/>
          <w:color w:val="2E74B5" w:themeColor="accent1" w:themeShade="BF"/>
          <w:sz w:val="22"/>
          <w:szCs w:val="22"/>
          <w:lang w:val="es-CL"/>
        </w:rPr>
        <w:t>ID-1676-712-LE16</w:t>
      </w:r>
    </w:p>
    <w:p w:rsidR="00B258C1" w:rsidRDefault="00DD2AAD" w:rsidP="00B258C1">
      <w:pPr>
        <w:jc w:val="center"/>
        <w:rPr>
          <w:lang w:val="es-CL"/>
        </w:rPr>
      </w:pPr>
      <w:r>
        <w:rPr>
          <w:lang w:val="es-CL"/>
        </w:rPr>
        <w:pict>
          <v:rect id="_x0000_i1025" style="width:441.9pt;height:1.5pt" o:hralign="center" o:hrstd="t" o:hr="t" fillcolor="#a0a0a0" stroked="f"/>
        </w:pict>
      </w:r>
    </w:p>
    <w:p w:rsidR="00B258C1" w:rsidRDefault="00B258C1" w:rsidP="00B258C1">
      <w:pPr>
        <w:pStyle w:val="Ttulo7"/>
        <w:tabs>
          <w:tab w:val="right" w:pos="9072"/>
        </w:tabs>
        <w:jc w:val="left"/>
      </w:pPr>
    </w:p>
    <w:p w:rsidR="003B314D" w:rsidRDefault="003B314D" w:rsidP="00B258C1">
      <w:pPr>
        <w:jc w:val="both"/>
        <w:rPr>
          <w:i/>
          <w:iCs/>
          <w:lang w:val="es-CL"/>
        </w:rPr>
      </w:pPr>
    </w:p>
    <w:p w:rsidR="00B258C1" w:rsidRDefault="00B258C1" w:rsidP="003B314D">
      <w:pPr>
        <w:jc w:val="both"/>
        <w:rPr>
          <w:i/>
          <w:lang w:val="es-CL"/>
        </w:rPr>
      </w:pPr>
      <w:r>
        <w:rPr>
          <w:i/>
          <w:lang w:val="es-CL"/>
        </w:rPr>
        <w:t xml:space="preserve">Cencomex S.A., a solicitud del Hospital Padre Alberto Hurtado, extiende el presente Certificado para </w:t>
      </w:r>
      <w:r w:rsidR="009F258C">
        <w:rPr>
          <w:i/>
          <w:lang w:val="es-CL"/>
        </w:rPr>
        <w:t>comprometerse a,</w:t>
      </w:r>
      <w:r>
        <w:rPr>
          <w:i/>
          <w:lang w:val="es-CL"/>
        </w:rPr>
        <w:t xml:space="preserve"> </w:t>
      </w:r>
      <w:r w:rsidR="00B42269">
        <w:rPr>
          <w:i/>
          <w:lang w:val="es-CL"/>
        </w:rPr>
        <w:t>una vez instalado el Sistema de Llamado de Enfermera</w:t>
      </w:r>
      <w:r w:rsidR="009F258C">
        <w:rPr>
          <w:i/>
          <w:lang w:val="es-CL"/>
        </w:rPr>
        <w:t xml:space="preserve"> propuesto</w:t>
      </w:r>
      <w:r w:rsidR="00B42269">
        <w:rPr>
          <w:i/>
          <w:lang w:val="es-CL"/>
        </w:rPr>
        <w:t>, entrenar a su exclusiva costa a los usuarios y personal técnico del hospital, en la operación del equipamiento y tareas de mantenimiento básico del mismo, para lo cual deberá informar del programa de capacitación.</w:t>
      </w:r>
    </w:p>
    <w:p w:rsidR="00B42269" w:rsidRDefault="00B42269" w:rsidP="003B314D">
      <w:pPr>
        <w:jc w:val="both"/>
        <w:rPr>
          <w:i/>
          <w:lang w:val="es-CL"/>
        </w:rPr>
      </w:pPr>
    </w:p>
    <w:p w:rsidR="00B42269" w:rsidRDefault="00B42269" w:rsidP="003B314D">
      <w:pPr>
        <w:jc w:val="both"/>
        <w:rPr>
          <w:i/>
          <w:lang w:val="es-CL"/>
        </w:rPr>
      </w:pPr>
      <w:r>
        <w:rPr>
          <w:i/>
          <w:lang w:val="es-CL"/>
        </w:rPr>
        <w:t>Esta capacitación deberá entregarse a un mínimo de dos profesionales usuarios del equipamiento y verificarse dentro de los primeros 15 días, posteriores a la instalación y puesta en marcha del mismo.</w:t>
      </w:r>
    </w:p>
    <w:p w:rsidR="003B314D" w:rsidRDefault="003B314D" w:rsidP="003B314D">
      <w:pPr>
        <w:jc w:val="both"/>
        <w:rPr>
          <w:i/>
          <w:lang w:val="es-CL"/>
        </w:rPr>
      </w:pPr>
    </w:p>
    <w:p w:rsidR="00B258C1" w:rsidRDefault="00B258C1" w:rsidP="00B258C1">
      <w:pPr>
        <w:jc w:val="both"/>
        <w:rPr>
          <w:i/>
          <w:lang w:val="es-CL"/>
        </w:rPr>
      </w:pPr>
    </w:p>
    <w:p w:rsidR="00B258C1" w:rsidRDefault="00B258C1" w:rsidP="00B258C1">
      <w:pPr>
        <w:jc w:val="both"/>
        <w:rPr>
          <w:b/>
          <w:i/>
          <w:lang w:val="es-CL"/>
        </w:rPr>
      </w:pPr>
      <w:r>
        <w:rPr>
          <w:i/>
          <w:lang w:val="es-CL"/>
        </w:rPr>
        <w:t xml:space="preserve">Aplicable a: </w:t>
      </w:r>
      <w:r>
        <w:rPr>
          <w:b/>
          <w:i/>
          <w:lang w:val="es-CL"/>
        </w:rPr>
        <w:t>Provisión e Instalación de Central de Llamado de Paciente-Enfermera R/4000</w:t>
      </w:r>
    </w:p>
    <w:p w:rsidR="00B258C1" w:rsidRDefault="00B258C1" w:rsidP="00B258C1">
      <w:pPr>
        <w:rPr>
          <w:b/>
          <w:i/>
          <w:lang w:val="es-CL"/>
        </w:rPr>
      </w:pPr>
    </w:p>
    <w:p w:rsidR="00B258C1" w:rsidRDefault="00B258C1" w:rsidP="00B258C1">
      <w:pPr>
        <w:rPr>
          <w:b/>
          <w:i/>
          <w:lang w:val="es-CL"/>
        </w:rPr>
      </w:pPr>
    </w:p>
    <w:p w:rsidR="00B258C1" w:rsidRDefault="00B258C1" w:rsidP="00B258C1">
      <w:pPr>
        <w:rPr>
          <w:i/>
          <w:lang w:val="es-CL"/>
        </w:rPr>
      </w:pPr>
      <w:r>
        <w:rPr>
          <w:i/>
          <w:lang w:val="es-CL"/>
        </w:rPr>
        <w:t>Santiago, 02 de Noviembre de 2016</w:t>
      </w:r>
      <w:bookmarkStart w:id="0" w:name="_GoBack"/>
      <w:bookmarkEnd w:id="0"/>
    </w:p>
    <w:p w:rsidR="00B258C1" w:rsidRDefault="00B258C1" w:rsidP="00B258C1">
      <w:pPr>
        <w:rPr>
          <w:i/>
          <w:lang w:val="es-CL"/>
        </w:rPr>
      </w:pPr>
    </w:p>
    <w:p w:rsidR="00B258C1" w:rsidRDefault="00B258C1" w:rsidP="00B258C1">
      <w:pPr>
        <w:rPr>
          <w:i/>
          <w:lang w:val="es-CL"/>
        </w:rPr>
      </w:pPr>
    </w:p>
    <w:p w:rsidR="00B258C1" w:rsidRDefault="00966511" w:rsidP="00B258C1">
      <w:pPr>
        <w:rPr>
          <w:i/>
          <w:lang w:val="es-CL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59264" behindDoc="0" locked="0" layoutInCell="1" allowOverlap="1" wp14:anchorId="049E3309" wp14:editId="4418806A">
            <wp:simplePos x="0" y="0"/>
            <wp:positionH relativeFrom="margin">
              <wp:align>right</wp:align>
            </wp:positionH>
            <wp:positionV relativeFrom="margin">
              <wp:posOffset>4198620</wp:posOffset>
            </wp:positionV>
            <wp:extent cx="2901950" cy="1353185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0" cy="1353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58C1" w:rsidRDefault="00B258C1" w:rsidP="00B258C1">
      <w:pPr>
        <w:rPr>
          <w:lang w:val="es-CL"/>
        </w:rPr>
      </w:pPr>
    </w:p>
    <w:p w:rsidR="00B258C1" w:rsidRDefault="00B258C1" w:rsidP="00B258C1">
      <w:pPr>
        <w:rPr>
          <w:lang w:val="es-CL"/>
        </w:rPr>
      </w:pPr>
    </w:p>
    <w:p w:rsidR="00B258C1" w:rsidRDefault="00B258C1" w:rsidP="00B258C1">
      <w:pPr>
        <w:rPr>
          <w:lang w:val="es-CL"/>
        </w:rPr>
      </w:pPr>
    </w:p>
    <w:p w:rsidR="00B258C1" w:rsidRDefault="00B258C1" w:rsidP="00B258C1">
      <w:pPr>
        <w:rPr>
          <w:lang w:val="es-CL"/>
        </w:rPr>
      </w:pPr>
    </w:p>
    <w:p w:rsidR="00B258C1" w:rsidRDefault="00B258C1" w:rsidP="00B258C1">
      <w:pPr>
        <w:rPr>
          <w:lang w:val="es-CL"/>
        </w:rPr>
      </w:pPr>
    </w:p>
    <w:p w:rsidR="007C5D12" w:rsidRDefault="007C5D12"/>
    <w:sectPr w:rsidR="007C5D12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2AAD" w:rsidRDefault="00DD2AAD" w:rsidP="00B258C1">
      <w:r>
        <w:separator/>
      </w:r>
    </w:p>
  </w:endnote>
  <w:endnote w:type="continuationSeparator" w:id="0">
    <w:p w:rsidR="00DD2AAD" w:rsidRDefault="00DD2AAD" w:rsidP="00B25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2AAD" w:rsidRDefault="00DD2AAD" w:rsidP="00B258C1">
      <w:r>
        <w:separator/>
      </w:r>
    </w:p>
  </w:footnote>
  <w:footnote w:type="continuationSeparator" w:id="0">
    <w:p w:rsidR="00DD2AAD" w:rsidRDefault="00DD2AAD" w:rsidP="00B258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8C1" w:rsidRDefault="003B314D">
    <w:pPr>
      <w:pStyle w:val="Encabezado"/>
    </w:pPr>
    <w:r>
      <w:rPr>
        <w:noProof/>
        <w:lang w:val="es-CL" w:eastAsia="es-CL"/>
      </w:rPr>
      <w:drawing>
        <wp:anchor distT="0" distB="0" distL="114300" distR="114300" simplePos="0" relativeHeight="251658240" behindDoc="0" locked="0" layoutInCell="1" allowOverlap="1" wp14:anchorId="1152ADB4" wp14:editId="2BDE8DF6">
          <wp:simplePos x="0" y="0"/>
          <wp:positionH relativeFrom="column">
            <wp:posOffset>4396740</wp:posOffset>
          </wp:positionH>
          <wp:positionV relativeFrom="paragraph">
            <wp:posOffset>-1905</wp:posOffset>
          </wp:positionV>
          <wp:extent cx="1190625" cy="571500"/>
          <wp:effectExtent l="0" t="0" r="0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B258C1">
      <w:rPr>
        <w:noProof/>
        <w:lang w:val="es-CL" w:eastAsia="es-CL"/>
      </w:rPr>
      <w:drawing>
        <wp:inline distT="0" distB="0" distL="0" distR="0" wp14:anchorId="47D69694" wp14:editId="0E5B8A41">
          <wp:extent cx="1085850" cy="64770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8C1"/>
    <w:rsid w:val="003B314D"/>
    <w:rsid w:val="007C5D12"/>
    <w:rsid w:val="00966511"/>
    <w:rsid w:val="009F258C"/>
    <w:rsid w:val="00B258C1"/>
    <w:rsid w:val="00B42269"/>
    <w:rsid w:val="00DD2AAD"/>
    <w:rsid w:val="00F27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68C12EA-D5E2-4C62-9030-C787D894A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258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B258C1"/>
    <w:pPr>
      <w:keepNext/>
      <w:jc w:val="right"/>
      <w:outlineLvl w:val="6"/>
    </w:pPr>
    <w:rPr>
      <w:i/>
      <w:iCs/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7Car">
    <w:name w:val="Título 7 Car"/>
    <w:basedOn w:val="Fuentedeprrafopredeter"/>
    <w:link w:val="Ttulo7"/>
    <w:semiHidden/>
    <w:rsid w:val="00B258C1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B258C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258C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B258C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258C1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53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Gutierrez</dc:creator>
  <cp:keywords/>
  <dc:description/>
  <cp:lastModifiedBy>Carlos Alfaro</cp:lastModifiedBy>
  <cp:revision>2</cp:revision>
  <dcterms:created xsi:type="dcterms:W3CDTF">2016-11-02T15:44:00Z</dcterms:created>
  <dcterms:modified xsi:type="dcterms:W3CDTF">2016-11-02T15:44:00Z</dcterms:modified>
</cp:coreProperties>
</file>