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81ccd9b87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5000" w:h="12750" w:orient="landscape"/>
      <w:pgMar w:top="750" w:right="750" w:bottom="750" w:left="750" w:header="708" w:footer="708" w:gutter="0"/>
      <w:cols w:space="708"/>
      <w:docGrid w:linePitch="360"/>
      <w:footerReference w:type="default" r:id="R8083d914c0384dde"/>
      <w:footerReference w:type="even" r:id="R9ae178886c9d4fe8"/>
      <w:footerReference w:type="first" r:id="Rbf2275c2e3dc4f65"/>
      <w:headerReference w:type="default" r:id="R82703bf822aa4100"/>
      <w:headerReference w:type="even" r:id="R3ddc28db36ca40eb"/>
      <w:headerReference w:type="first" r:id="Rff13426899214be4"/>
      <w:titlePg/>
    </w:sectPr>
    <w:sectPr/>
    <w:p>
      <w:pPr>
        <w:jc w:val="center"/>
      </w:pPr>
      <w:r>
        <w:rPr>
          <w:lang w:val="es-MX"/>
          <w:sz w:val="36"/>
          <w:szCs w:val="36"/>
          <w:rFonts w:ascii="Arial" w:hAnsi="Arial" w:cs="Arial"/>
          <w:b/>
        </w:rPr>
        <w:t>Area Report</w:t>
      </w:r>
    </w:p>
    <w:p>
      <w:pPr>
        <w:jc w:val="center"/>
      </w:pPr>
      <w:r>
        <w:rPr>
          <w:lang w:val="es-MX"/>
          <w:sz w:val="24"/>
          <w:szCs w:val="24"/>
          <w:rFonts w:ascii="Arial" w:hAnsi="Arial" w:cs="Arial"/>
          <w:b/>
        </w:rPr>
        <w:t>Site: Hospital de San Antonio</w:t>
      </w:r>
    </w:p>
    <w:tbl>
      <w:tblPr>
        <w:tblStyle w:val="TableNormal"/>
        <w:tblW w:w="13140" w:type="dxa"/>
        <w:tblInd w:w="1098" w:type="dxa"/>
        <w:tblLayout w:type="fixed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  <w:jc w:val="center"/>
      </w:tblPr>
      <w:tblGrid>
        <w:gridCol w:w="13140"/>
      </w:tblGrid>
      <w:tr w:rsidR="00ED5494" w:rsidTr="00A139AF">
        <w:trPr>
          <w:cantSplit/>
          <w:trHeight w:val="172"/>
        </w:trPr>
        <w:tc>
          <w:tcPr>
            <w:tcW w:w="13140" w:type="dxa"/>
            <w:tcBorders>
              <w:bottom w:val="single" w:sz="12" w:space="0" w:color="auto"/>
            </w:tcBorders>
            <w:noWrap/>
            <w:vAlign w:val="center"/>
          </w:tcPr>
          <w:p w:rsidR="00ED5494" w:rsidRDefault="00ED5494" w:rsidP="00ED5494">
            <w:pPr>
              <w:jc w:val="center"/>
            </w:pPr>
          </w:p>
        </w:tc>
      </w:tr>
    </w:tbl>
    <w:p>
      <w:pPr/>
    </w:p>
    <w:tbl>
      <w:tblPr>
        <w:tblW w:w="11233" w:type="dxa"/>
        <w:tblBorders>
          <w:insideH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  <w:tblStyle w:val="TableNormal"/>
        <w:jc w:val="center"/>
      </w:tblPr>
      <w:tblGrid>
        <w:gridCol w:w="1109"/>
        <w:gridCol w:w="1325"/>
        <w:gridCol w:w="1742"/>
        <w:gridCol w:w="1613"/>
        <w:gridCol w:w="1613"/>
        <w:gridCol w:w="1613"/>
        <w:gridCol w:w="1109"/>
        <w:gridCol w:w="1109"/>
      </w:tblGrid>
      <w:tr w:rsidR="00674D94" w:rsidTr="00E238EE">
        <w:trPr>
          <w:trHeight w:hRule="exact" w:val="747"/>
          <w:jc w:val="center"/>
        </w:trPr>
        <w:tc>
          <w:tcPr>
            <w:tcW w:w="1109" w:type="dxa"/>
            <w:tcBorders>
              <w:top w:val="nil"/>
              <w:bottom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4D94" w:rsidRPr="00674D94" w:rsidRDefault="00674D94" w:rsidP="00674D94">
            <w:pPr>
              <w:pStyle w:val="NoSpacing"/>
              <w:rPr>
                <w:b/>
              </w:rPr>
            </w:pPr>
            <w:r w:rsidRPr="00674D94">
              <w:rPr>
                <w:b/>
              </w:rPr>
              <w:br/>
              <w:t>Name</w:t>
            </w:r>
          </w:p>
        </w:tc>
        <w:tc>
          <w:tcPr>
            <w:tcW w:w="1325" w:type="dxa"/>
            <w:tcBorders>
              <w:top w:val="nil"/>
              <w:bottom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4D94" w:rsidRPr="00674D94" w:rsidRDefault="00674D94" w:rsidP="00674D94">
            <w:pPr>
              <w:pStyle w:val="NoSpacing"/>
              <w:rPr>
                <w:b/>
              </w:rPr>
            </w:pPr>
            <w:r w:rsidRPr="00674D94">
              <w:rPr>
                <w:b/>
              </w:rPr>
              <w:br/>
              <w:t>Dial</w:t>
            </w:r>
          </w:p>
        </w:tc>
        <w:tc>
          <w:tcPr>
            <w:tcW w:w="1742" w:type="dxa"/>
            <w:tcBorders>
              <w:top w:val="nil"/>
              <w:bottom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4D94" w:rsidRPr="00674D94" w:rsidRDefault="00674D94" w:rsidP="00674D94">
            <w:pPr>
              <w:pStyle w:val="NoSpacing"/>
              <w:rPr>
                <w:b/>
              </w:rPr>
            </w:pPr>
            <w:r w:rsidRPr="00674D94">
              <w:rPr>
                <w:b/>
              </w:rPr>
              <w:br/>
              <w:t>Description</w:t>
            </w:r>
          </w:p>
        </w:tc>
        <w:tc>
          <w:tcPr>
            <w:tcW w:w="1613" w:type="dxa"/>
            <w:tcBorders>
              <w:top w:val="nil"/>
              <w:bottom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4D94" w:rsidRPr="00674D94" w:rsidRDefault="00674D94" w:rsidP="00674D94">
            <w:pPr>
              <w:pStyle w:val="NoSpacing"/>
              <w:rPr>
                <w:b/>
              </w:rPr>
            </w:pPr>
            <w:r w:rsidRPr="00674D94">
              <w:rPr>
                <w:b/>
              </w:rPr>
              <w:t>Staff Emergency</w:t>
            </w:r>
          </w:p>
          <w:p w:rsidR="00674D94" w:rsidRPr="00674D94" w:rsidRDefault="00674D94" w:rsidP="00674D94">
            <w:pPr>
              <w:pStyle w:val="NoSpacing"/>
              <w:rPr>
                <w:b/>
              </w:rPr>
            </w:pPr>
            <w:r w:rsidRPr="00674D94">
              <w:rPr>
                <w:b/>
              </w:rPr>
              <w:t>Escalation Chain</w:t>
            </w:r>
          </w:p>
        </w:tc>
        <w:tc>
          <w:tcPr>
            <w:tcW w:w="1613" w:type="dxa"/>
            <w:tcBorders>
              <w:top w:val="nil"/>
              <w:bottom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4D94" w:rsidRPr="00674D94" w:rsidRDefault="00674D94" w:rsidP="00674D94">
            <w:pPr>
              <w:pStyle w:val="NoSpacing"/>
              <w:rPr>
                <w:b/>
              </w:rPr>
            </w:pPr>
            <w:r w:rsidRPr="00674D94">
              <w:rPr>
                <w:b/>
              </w:rPr>
              <w:t>Cancel Policy</w:t>
            </w:r>
          </w:p>
          <w:p w:rsidR="00674D94" w:rsidRPr="00674D94" w:rsidRDefault="00674D94" w:rsidP="00674D94">
            <w:pPr>
              <w:pStyle w:val="NoSpacing"/>
              <w:rPr>
                <w:b/>
              </w:rPr>
            </w:pPr>
            <w:r w:rsidRPr="00674D94">
              <w:rPr>
                <w:b/>
              </w:rPr>
              <w:t xml:space="preserve"> Low Priority</w:t>
            </w:r>
          </w:p>
        </w:tc>
        <w:tc>
          <w:tcPr>
            <w:tcW w:w="1613" w:type="dxa"/>
            <w:tcBorders>
              <w:top w:val="nil"/>
              <w:bottom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4D94" w:rsidRPr="00674D94" w:rsidRDefault="00674D94" w:rsidP="00674D94">
            <w:pPr>
              <w:pStyle w:val="NoSpacing"/>
              <w:rPr>
                <w:b/>
              </w:rPr>
            </w:pPr>
            <w:r w:rsidRPr="00674D94">
              <w:rPr>
                <w:b/>
              </w:rPr>
              <w:t>Cancel Policy</w:t>
            </w:r>
          </w:p>
          <w:p w:rsidR="00674D94" w:rsidRPr="00674D94" w:rsidRDefault="00674D94" w:rsidP="00674D94">
            <w:pPr>
              <w:pStyle w:val="NoSpacing"/>
              <w:rPr>
                <w:b/>
              </w:rPr>
            </w:pPr>
            <w:r w:rsidRPr="00674D94">
              <w:rPr>
                <w:b/>
              </w:rPr>
              <w:t xml:space="preserve"> High Priority</w:t>
            </w:r>
          </w:p>
        </w:tc>
        <w:tc>
          <w:tcPr>
            <w:tcW w:w="1109" w:type="dxa"/>
            <w:tcBorders>
              <w:top w:val="nil"/>
              <w:bottom w:val="single" w:sz="8" w:space="0" w:color="000000"/>
            </w:tcBorders>
            <w:vAlign w:val="bottom"/>
          </w:tcPr>
          <w:p w:rsidR="00674D94" w:rsidRPr="00674D94" w:rsidRDefault="00674D94" w:rsidP="00674D94">
            <w:pPr>
              <w:pStyle w:val="NoSpacing"/>
              <w:rPr>
                <w:b/>
              </w:rPr>
            </w:pPr>
            <w:r w:rsidRPr="00674D94">
              <w:rPr>
                <w:b/>
              </w:rPr>
              <w:t>Duty Mute</w:t>
            </w:r>
          </w:p>
          <w:p w:rsidR="00674D94" w:rsidRPr="00674D94" w:rsidRDefault="00674D94" w:rsidP="00674D94">
            <w:pPr>
              <w:pStyle w:val="NoSpacing"/>
              <w:rPr>
                <w:b/>
              </w:rPr>
            </w:pPr>
            <w:r w:rsidRPr="00674D94">
              <w:rPr>
                <w:b/>
              </w:rPr>
              <w:t>Disabled</w:t>
            </w:r>
          </w:p>
        </w:tc>
        <w:tc>
          <w:tcPr>
            <w:tcW w:w="1109" w:type="dxa"/>
            <w:tcBorders>
              <w:top w:val="nil"/>
              <w:bottom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4D94" w:rsidRPr="00674D94" w:rsidRDefault="00674D94" w:rsidP="00674D94">
            <w:pPr>
              <w:pStyle w:val="NoSpacing"/>
              <w:rPr>
                <w:b/>
              </w:rPr>
            </w:pPr>
            <w:r w:rsidRPr="00674D94">
              <w:rPr>
                <w:b/>
              </w:rPr>
              <w:t>Bed Audio</w:t>
            </w:r>
          </w:p>
        </w:tc>
      </w:tr>
      <w:tr>
        <w:tc>
          <w:tcPr>
            <w:tcW w:w="2310" w:type="dxa"/>
          </w:tcPr>
          <w:p>
            <w:pPr/>
            <w:r>
              <w:t>1PA</w:t>
            </w:r>
          </w:p>
        </w:tc>
        <w:tc>
          <w:tcPr>
            <w:tcW w:w="2310" w:type="dxa"/>
          </w:tcPr>
          <w:p>
            <w:pPr/>
            <w:r>
              <w:t>24</w:t>
            </w:r>
          </w:p>
        </w:tc>
        <w:tc>
          <w:tcPr>
            <w:tcW w:w="2310" w:type="dxa"/>
          </w:tcPr>
          <w:p>
            <w:pPr/>
            <w:r>
              <w:t>23 Habitaciones</w:t>
            </w:r>
          </w:p>
        </w:tc>
        <w:tc>
          <w:tcPr>
            <w:tcW w:w="2310" w:type="dxa"/>
          </w:tcPr>
          <w:p>
            <w:pPr/>
            <w:r>
              <w:t>Urgente</w:t>
            </w:r>
          </w:p>
        </w:tc>
        <w:tc>
          <w:tcPr>
            <w:tcW w:w="2310" w:type="dxa"/>
          </w:tcPr>
          <w:p>
            <w:pPr/>
            <w:r>
              <w:t>Cancelado</w:t>
            </w:r>
          </w:p>
        </w:tc>
        <w:tc>
          <w:tcPr>
            <w:tcW w:w="2310" w:type="dxa"/>
          </w:tcPr>
          <w:p>
            <w:pPr/>
            <w:r>
              <w:t>Código Azul</w:t>
            </w:r>
          </w:p>
        </w:tc>
        <w:tc>
          <w:tcPr>
            <w:tcW w:w="2310" w:type="dxa"/>
          </w:tcPr>
          <w:p>
            <w:pPr/>
            <w:r>
              <w:t>False</w:t>
            </w:r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  <w:r>
              <w:t>1PB</w:t>
            </w:r>
          </w:p>
        </w:tc>
        <w:tc>
          <w:tcPr>
            <w:tcW w:w="2310" w:type="dxa"/>
          </w:tcPr>
          <w:p>
            <w:pPr/>
            <w:r>
              <w:t>25</w:t>
            </w:r>
          </w:p>
        </w:tc>
        <w:tc>
          <w:tcPr>
            <w:tcW w:w="2310" w:type="dxa"/>
          </w:tcPr>
          <w:p>
            <w:pPr/>
            <w:r>
              <w:t>Dialisis</w:t>
            </w:r>
          </w:p>
        </w:tc>
        <w:tc>
          <w:tcPr>
            <w:tcW w:w="2310" w:type="dxa"/>
          </w:tcPr>
          <w:p>
            <w:pPr/>
            <w:r>
              <w:t>Alarma de incendio</w:t>
            </w:r>
          </w:p>
        </w:tc>
        <w:tc>
          <w:tcPr>
            <w:tcW w:w="2310" w:type="dxa"/>
          </w:tcPr>
          <w:p>
            <w:pPr/>
            <w:r>
              <w:t>Cancelado</w:t>
            </w:r>
          </w:p>
        </w:tc>
        <w:tc>
          <w:tcPr>
            <w:tcW w:w="2310" w:type="dxa"/>
          </w:tcPr>
          <w:p>
            <w:pPr/>
            <w:r>
              <w:t>(arriba)</w:t>
            </w:r>
          </w:p>
        </w:tc>
        <w:tc>
          <w:tcPr>
            <w:tcW w:w="2310" w:type="dxa"/>
          </w:tcPr>
          <w:p>
            <w:pPr/>
            <w:r>
              <w:t>False</w:t>
            </w:r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  <w:r>
              <w:t>2PA</w:t>
            </w:r>
          </w:p>
        </w:tc>
        <w:tc>
          <w:tcPr>
            <w:tcW w:w="2310" w:type="dxa"/>
          </w:tcPr>
          <w:p>
            <w:pPr/>
            <w:r>
              <w:t>26</w:t>
            </w:r>
          </w:p>
        </w:tc>
        <w:tc>
          <w:tcPr>
            <w:tcW w:w="2310" w:type="dxa"/>
          </w:tcPr>
          <w:p>
            <w:pPr/>
            <w:r>
              <w:t>14 Habitaciones</w:t>
            </w:r>
          </w:p>
        </w:tc>
        <w:tc>
          <w:tcPr>
            <w:tcW w:w="2310" w:type="dxa"/>
          </w:tcPr>
          <w:p>
            <w:pPr/>
            <w:r>
              <w:t>Urgente</w:t>
            </w:r>
          </w:p>
        </w:tc>
        <w:tc>
          <w:tcPr>
            <w:tcW w:w="2310" w:type="dxa"/>
          </w:tcPr>
          <w:p>
            <w:pPr/>
            <w:r>
              <w:t>Cancelado</w:t>
            </w:r>
          </w:p>
        </w:tc>
        <w:tc>
          <w:tcPr>
            <w:tcW w:w="2310" w:type="dxa"/>
          </w:tcPr>
          <w:p>
            <w:pPr/>
            <w:r>
              <w:t>Código Azul</w:t>
            </w:r>
          </w:p>
        </w:tc>
        <w:tc>
          <w:tcPr>
            <w:tcW w:w="2310" w:type="dxa"/>
          </w:tcPr>
          <w:p>
            <w:pPr/>
            <w:r>
              <w:t>False</w:t>
            </w:r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  <w:r>
              <w:t>2PB</w:t>
            </w:r>
          </w:p>
        </w:tc>
        <w:tc>
          <w:tcPr>
            <w:tcW w:w="2310" w:type="dxa"/>
          </w:tcPr>
          <w:p>
            <w:pPr/>
            <w:r>
              <w:t>27</w:t>
            </w:r>
          </w:p>
        </w:tc>
        <w:tc>
          <w:tcPr>
            <w:tcW w:w="2310" w:type="dxa"/>
          </w:tcPr>
          <w:p>
            <w:pPr/>
            <w:r>
              <w:t>09 Habitaciones</w:t>
            </w:r>
          </w:p>
        </w:tc>
        <w:tc>
          <w:tcPr>
            <w:tcW w:w="2310" w:type="dxa"/>
          </w:tcPr>
          <w:p>
            <w:pPr/>
            <w:r>
              <w:t>Alarma de incendio</w:t>
            </w:r>
          </w:p>
        </w:tc>
        <w:tc>
          <w:tcPr>
            <w:tcW w:w="2310" w:type="dxa"/>
          </w:tcPr>
          <w:p>
            <w:pPr/>
            <w:r>
              <w:t>Cancelado</w:t>
            </w:r>
          </w:p>
        </w:tc>
        <w:tc>
          <w:tcPr>
            <w:tcW w:w="2310" w:type="dxa"/>
          </w:tcPr>
          <w:p>
            <w:pPr/>
            <w:r>
              <w:t>(arriba)</w:t>
            </w:r>
          </w:p>
        </w:tc>
        <w:tc>
          <w:tcPr>
            <w:tcW w:w="2310" w:type="dxa"/>
          </w:tcPr>
          <w:p>
            <w:pPr/>
            <w:r>
              <w:t>False</w:t>
            </w:r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  <w:r>
              <w:t>2PC</w:t>
            </w:r>
          </w:p>
        </w:tc>
        <w:tc>
          <w:tcPr>
            <w:tcW w:w="2310" w:type="dxa"/>
          </w:tcPr>
          <w:p>
            <w:pPr/>
            <w:r>
              <w:t>28</w:t>
            </w:r>
          </w:p>
        </w:tc>
        <w:tc>
          <w:tcPr>
            <w:tcW w:w="2310" w:type="dxa"/>
          </w:tcPr>
          <w:p>
            <w:pPr/>
            <w:r>
              <w:t>01 Habitacion</w:t>
            </w:r>
          </w:p>
        </w:tc>
        <w:tc>
          <w:tcPr>
            <w:tcW w:w="2310" w:type="dxa"/>
          </w:tcPr>
          <w:p>
            <w:pPr/>
            <w:r>
              <w:t>Alarma de incendio</w:t>
            </w:r>
          </w:p>
        </w:tc>
        <w:tc>
          <w:tcPr>
            <w:tcW w:w="2310" w:type="dxa"/>
          </w:tcPr>
          <w:p>
            <w:pPr/>
            <w:r>
              <w:t>Cancelado</w:t>
            </w:r>
          </w:p>
        </w:tc>
        <w:tc>
          <w:tcPr>
            <w:tcW w:w="2310" w:type="dxa"/>
          </w:tcPr>
          <w:p>
            <w:pPr/>
            <w:r>
              <w:t>(arriba)</w:t>
            </w:r>
          </w:p>
        </w:tc>
        <w:tc>
          <w:tcPr>
            <w:tcW w:w="2310" w:type="dxa"/>
          </w:tcPr>
          <w:p>
            <w:pPr/>
            <w:r>
              <w:t>False</w:t>
            </w:r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  <w:r>
              <w:t>3PA</w:t>
            </w:r>
          </w:p>
        </w:tc>
        <w:tc>
          <w:tcPr>
            <w:tcW w:w="2310" w:type="dxa"/>
          </w:tcPr>
          <w:p>
            <w:pPr/>
            <w:r>
              <w:t>29</w:t>
            </w:r>
          </w:p>
        </w:tc>
        <w:tc>
          <w:tcPr>
            <w:tcW w:w="2310" w:type="dxa"/>
          </w:tcPr>
          <w:p>
            <w:pPr/>
            <w:r>
              <w:t>16 Habitaciones</w:t>
            </w:r>
          </w:p>
        </w:tc>
        <w:tc>
          <w:tcPr>
            <w:tcW w:w="2310" w:type="dxa"/>
          </w:tcPr>
          <w:p>
            <w:pPr/>
            <w:r>
              <w:t>Urgente</w:t>
            </w:r>
          </w:p>
        </w:tc>
        <w:tc>
          <w:tcPr>
            <w:tcW w:w="2310" w:type="dxa"/>
          </w:tcPr>
          <w:p>
            <w:pPr/>
            <w:r>
              <w:t>Cancelado</w:t>
            </w:r>
          </w:p>
        </w:tc>
        <w:tc>
          <w:tcPr>
            <w:tcW w:w="2310" w:type="dxa"/>
          </w:tcPr>
          <w:p>
            <w:pPr/>
            <w:r>
              <w:t>Código Azul</w:t>
            </w:r>
          </w:p>
        </w:tc>
        <w:tc>
          <w:tcPr>
            <w:tcW w:w="2310" w:type="dxa"/>
          </w:tcPr>
          <w:p>
            <w:pPr/>
            <w:r>
              <w:t>False</w:t>
            </w:r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  <w:r>
              <w:t>3PB</w:t>
            </w:r>
          </w:p>
        </w:tc>
        <w:tc>
          <w:tcPr>
            <w:tcW w:w="2310" w:type="dxa"/>
          </w:tcPr>
          <w:p>
            <w:pPr/>
            <w:r>
              <w:t>30</w:t>
            </w:r>
          </w:p>
        </w:tc>
        <w:tc>
          <w:tcPr>
            <w:tcW w:w="2310" w:type="dxa"/>
          </w:tcPr>
          <w:p>
            <w:pPr/>
            <w:r>
              <w:t>10 Habitaciones</w:t>
            </w:r>
          </w:p>
        </w:tc>
        <w:tc>
          <w:tcPr>
            <w:tcW w:w="2310" w:type="dxa"/>
          </w:tcPr>
          <w:p>
            <w:pPr/>
            <w:r>
              <w:t>Urgente</w:t>
            </w:r>
          </w:p>
        </w:tc>
        <w:tc>
          <w:tcPr>
            <w:tcW w:w="2310" w:type="dxa"/>
          </w:tcPr>
          <w:p>
            <w:pPr/>
            <w:r>
              <w:t>Cancelado</w:t>
            </w:r>
          </w:p>
        </w:tc>
        <w:tc>
          <w:tcPr>
            <w:tcW w:w="2310" w:type="dxa"/>
          </w:tcPr>
          <w:p>
            <w:pPr/>
            <w:r>
              <w:t>Código Azul</w:t>
            </w:r>
          </w:p>
        </w:tc>
        <w:tc>
          <w:tcPr>
            <w:tcW w:w="2310" w:type="dxa"/>
          </w:tcPr>
          <w:p>
            <w:pPr/>
            <w:r>
              <w:t>False</w:t>
            </w:r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  <w:r>
              <w:t>PZ</w:t>
            </w:r>
          </w:p>
        </w:tc>
        <w:tc>
          <w:tcPr>
            <w:tcW w:w="2310" w:type="dxa"/>
          </w:tcPr>
          <w:p>
            <w:pPr/>
            <w:r>
              <w:t>20</w:t>
            </w:r>
          </w:p>
        </w:tc>
        <w:tc>
          <w:tcPr>
            <w:tcW w:w="2310" w:type="dxa"/>
          </w:tcPr>
          <w:p>
            <w:pPr/>
            <w:r>
              <w:t>UCI - UTI NEO</w:t>
            </w:r>
          </w:p>
        </w:tc>
        <w:tc>
          <w:tcPr>
            <w:tcW w:w="2310" w:type="dxa"/>
          </w:tcPr>
          <w:p>
            <w:pPr/>
            <w:r>
              <w:t>Urgente</w:t>
            </w:r>
          </w:p>
        </w:tc>
        <w:tc>
          <w:tcPr>
            <w:tcW w:w="2310" w:type="dxa"/>
          </w:tcPr>
          <w:p>
            <w:pPr/>
            <w:r>
              <w:t>Cancelado</w:t>
            </w:r>
          </w:p>
        </w:tc>
        <w:tc>
          <w:tcPr>
            <w:tcW w:w="2310" w:type="dxa"/>
          </w:tcPr>
          <w:p>
            <w:pPr/>
            <w:r>
              <w:t>(arriba)</w:t>
            </w:r>
          </w:p>
        </w:tc>
        <w:tc>
          <w:tcPr>
            <w:tcW w:w="2310" w:type="dxa"/>
          </w:tcPr>
          <w:p>
            <w:pPr/>
            <w:r>
              <w:t>False</w:t>
            </w:r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  <w:r>
              <w:t>PZA</w:t>
            </w:r>
          </w:p>
        </w:tc>
        <w:tc>
          <w:tcPr>
            <w:tcW w:w="2310" w:type="dxa"/>
          </w:tcPr>
          <w:p>
            <w:pPr/>
            <w:r>
              <w:t>21</w:t>
            </w:r>
          </w:p>
        </w:tc>
        <w:tc>
          <w:tcPr>
            <w:tcW w:w="2310" w:type="dxa"/>
          </w:tcPr>
          <w:p>
            <w:pPr/>
            <w:r>
              <w:t>ZOCALO TORRE A</w:t>
            </w:r>
          </w:p>
        </w:tc>
        <w:tc>
          <w:tcPr>
            <w:tcW w:w="2310" w:type="dxa"/>
          </w:tcPr>
          <w:p>
            <w:pPr/>
            <w:r>
              <w:t>Urgente</w:t>
            </w:r>
          </w:p>
        </w:tc>
        <w:tc>
          <w:tcPr>
            <w:tcW w:w="2310" w:type="dxa"/>
          </w:tcPr>
          <w:p>
            <w:pPr/>
            <w:r>
              <w:t>Cancelado</w:t>
            </w:r>
          </w:p>
        </w:tc>
        <w:tc>
          <w:tcPr>
            <w:tcW w:w="2310" w:type="dxa"/>
          </w:tcPr>
          <w:p>
            <w:pPr/>
            <w:r>
              <w:t>Código Azul</w:t>
            </w:r>
          </w:p>
        </w:tc>
        <w:tc>
          <w:tcPr>
            <w:tcW w:w="2310" w:type="dxa"/>
          </w:tcPr>
          <w:p>
            <w:pPr/>
            <w:r>
              <w:t>False</w:t>
            </w:r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  <w:r>
              <w:t>PZB</w:t>
            </w:r>
          </w:p>
        </w:tc>
        <w:tc>
          <w:tcPr>
            <w:tcW w:w="2310" w:type="dxa"/>
          </w:tcPr>
          <w:p>
            <w:pPr/>
            <w:r>
              <w:t>22</w:t>
            </w:r>
          </w:p>
        </w:tc>
        <w:tc>
          <w:tcPr>
            <w:tcW w:w="2310" w:type="dxa"/>
          </w:tcPr>
          <w:p>
            <w:pPr/>
            <w:r>
              <w:t>ZOCALO TORRE B</w:t>
            </w:r>
          </w:p>
        </w:tc>
        <w:tc>
          <w:tcPr>
            <w:tcW w:w="2310" w:type="dxa"/>
          </w:tcPr>
          <w:p>
            <w:pPr/>
            <w:r>
              <w:t>Alarma de incendio</w:t>
            </w:r>
          </w:p>
        </w:tc>
        <w:tc>
          <w:tcPr>
            <w:tcW w:w="2310" w:type="dxa"/>
          </w:tcPr>
          <w:p>
            <w:pPr/>
            <w:r>
              <w:t>Cancelado</w:t>
            </w:r>
          </w:p>
        </w:tc>
        <w:tc>
          <w:tcPr>
            <w:tcW w:w="2310" w:type="dxa"/>
          </w:tcPr>
          <w:p>
            <w:pPr/>
            <w:r>
              <w:t>(arriba)</w:t>
            </w:r>
          </w:p>
        </w:tc>
        <w:tc>
          <w:tcPr>
            <w:tcW w:w="2310" w:type="dxa"/>
          </w:tcPr>
          <w:p>
            <w:pPr/>
            <w:r>
              <w:t>False</w:t>
            </w:r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  <w:tr>
        <w:tc>
          <w:tcPr>
            <w:tcW w:w="2310" w:type="dxa"/>
          </w:tcPr>
          <w:p>
            <w:pPr/>
            <w:r>
              <w:t>PZC</w:t>
            </w:r>
          </w:p>
        </w:tc>
        <w:tc>
          <w:tcPr>
            <w:tcW w:w="2310" w:type="dxa"/>
          </w:tcPr>
          <w:p>
            <w:pPr/>
            <w:r>
              <w:t>23</w:t>
            </w:r>
          </w:p>
        </w:tc>
        <w:tc>
          <w:tcPr>
            <w:tcW w:w="2310" w:type="dxa"/>
          </w:tcPr>
          <w:p>
            <w:pPr/>
            <w:r>
              <w:t xml:space="preserve"> ZOCALO TORRE C</w:t>
            </w:r>
          </w:p>
        </w:tc>
        <w:tc>
          <w:tcPr>
            <w:tcW w:w="2310" w:type="dxa"/>
          </w:tcPr>
          <w:p>
            <w:pPr/>
            <w:r>
              <w:t>Alarma de incendio</w:t>
            </w:r>
          </w:p>
        </w:tc>
        <w:tc>
          <w:tcPr>
            <w:tcW w:w="2310" w:type="dxa"/>
          </w:tcPr>
          <w:p>
            <w:pPr/>
            <w:r>
              <w:t>Cancelado</w:t>
            </w:r>
          </w:p>
        </w:tc>
        <w:tc>
          <w:tcPr>
            <w:tcW w:w="2310" w:type="dxa"/>
          </w:tcPr>
          <w:p>
            <w:pPr/>
            <w:r>
              <w:t>Código Azul</w:t>
            </w:r>
          </w:p>
        </w:tc>
        <w:tc>
          <w:tcPr>
            <w:tcW w:w="2310" w:type="dxa"/>
          </w:tcPr>
          <w:p>
            <w:pPr/>
            <w:r>
              <w:t>False</w:t>
            </w:r>
          </w:p>
        </w:tc>
        <w:tc>
          <w:tcPr>
            <w:tcW w:w="2310" w:type="dxa"/>
          </w:tcPr>
          <w:p>
            <w:pPr/>
            <w:r>
              <w:t>5</w:t>
            </w: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MX"/>
        <w:rFonts w:ascii="Arial" w:hAnsi="Arial" w:cs="Arial"/>
        <w:sz w:val="16"/>
        <w:szCs w:val="16"/>
        <w:color w:val="0000FF"/>
      </w:rPr>
      <w:t>C:\Rauland-Borg\R5K_Facilities\HOSPITAL DE SAN ANTONIO\Prog San antonio\AreaReport.docx  04/10/2023 17:29:59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MX"/>
        <w:rFonts w:ascii="Arial" w:hAnsi="Arial" w:cs="Arial"/>
        <w:sz w:val="16"/>
        <w:szCs w:val="16"/>
        <w:color w:val="0000FF"/>
      </w:rPr>
      <w:t>C:\Rauland-Borg\R5K_Facilities\HOSPITAL DE SAN ANTONIO\Prog San antonio\AreaReport.docx  04/10/2023 17:29:59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MX"/>
        <w:rFonts w:ascii="Arial" w:hAnsi="Arial" w:cs="Arial"/>
        <w:sz w:val="16"/>
        <w:szCs w:val="16"/>
        <w:color w:val="0000FF"/>
      </w:rPr>
      <w:t>C:\Rauland-Borg\R5K_Facilities\HOSPITAL DE SAN ANTONIO\Prog San antonio\AreaReport.docx  04/10/2023 17:29:59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018"/>
      <w:gridCol w:w="586"/>
      <w:gridCol w:w="3209"/>
      <w:gridCol w:w="268"/>
      <w:gridCol w:w="5350"/>
      <w:gridCol w:w="1338"/>
      <w:gridCol w:w="2139"/>
      <w:gridCol w:w="103"/>
      <w:gridCol w:w="899"/>
    </w:tblGrid>
    <w:tr w:rsidR="002E0E87" w:rsidTr="00102C00">
      <w:trPr>
        <w:trHeight w:val="540"/>
      </w:trPr>
      <w:tc>
        <w:tcPr>
          <w:tcW w:w="101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86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20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3209"/>
          </w:tblGrid>
          <w:tr w:rsidR="002E0E87" w:rsidTr="00102C00">
            <w:trPr>
              <w:trHeight w:val="280"/>
            </w:trPr>
            <w:tc>
              <w:tcPr>
                <w:tcW w:w="320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0E87" w:rsidRDefault="002E0E87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>Date:  06-24-2016</w:t>
                </w:r>
              </w:p>
            </w:tc>
          </w:tr>
        </w:tbl>
        <w:p w:rsidR="002E0E87" w:rsidRDefault="002E0E87" w:rsidP="007A69EC"/>
      </w:tc>
      <w:tc>
        <w:tcPr>
          <w:tcW w:w="26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35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33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139"/>
          </w:tblGrid>
          <w:tr w:rsidR="002E0E87" w:rsidTr="00102C00">
            <w:trPr>
              <w:trHeight w:val="280"/>
            </w:trPr>
            <w:tc>
              <w:tcPr>
                <w:tcW w:w="213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0E87" w:rsidRDefault="002E0E87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 xml:space="preserve">Page:  </w:t>
                </w:r>
                <w:r w:rsidR="00586F71">
                  <w:rPr>
                    <w:rFonts w:ascii="Arial" w:eastAsia="Arial" w:hAnsi="Arial"/>
                    <w:color w:val="000000"/>
                    <w:sz w:val="20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20"/>
                  </w:rPr>
                  <w:instrText xml:space="preserve"> PAGE </w:instrText>
                </w:r>
                <w:r w:rsidR="00586F71">
                  <w:rPr>
                    <w:rFonts w:ascii="Arial" w:eastAsia="Arial" w:hAnsi="Arial"/>
                    <w:color w:val="000000"/>
                    <w:sz w:val="20"/>
                  </w:rPr>
                  <w:fldChar w:fldCharType="separate"/>
                </w:r>
                <w:r w:rsidR="00F25682">
                  <w:rPr>
                    <w:rFonts w:ascii="Arial" w:eastAsia="Arial" w:hAnsi="Arial"/>
                    <w:noProof/>
                    <w:color w:val="000000"/>
                    <w:sz w:val="20"/>
                  </w:rPr>
                  <w:t>2</w:t>
                </w:r>
                <w:r w:rsidR="00586F71">
                  <w:rPr>
                    <w:rFonts w:ascii="Arial" w:eastAsia="Arial" w:hAnsi="Arial"/>
                    <w:color w:val="000000"/>
                    <w:sz w:val="20"/>
                  </w:rPr>
                  <w:fldChar w:fldCharType="end"/>
                </w:r>
              </w:p>
            </w:tc>
          </w:tr>
        </w:tbl>
        <w:p w:rsidR="002E0E87" w:rsidRDefault="002E0E87" w:rsidP="007A69EC"/>
      </w:tc>
      <w:tc>
        <w:tcPr>
          <w:tcW w:w="103" w:type="dxa"/>
        </w:tcPr>
        <w:p w:rsidR="002E0E87" w:rsidRDefault="002E0E87" w:rsidP="007A69EC">
          <w:pPr>
            <w:pStyle w:val="EmptyLayoutCell"/>
          </w:pPr>
        </w:p>
      </w:tc>
      <w:tc>
        <w:tcPr>
          <w:tcW w:w="899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102C00">
      <w:trPr>
        <w:trHeight w:val="675"/>
      </w:trPr>
      <w:tc>
        <w:tcPr>
          <w:tcW w:w="101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86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20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6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3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350"/>
          </w:tblGrid>
          <w:tr w:rsidR="002E0E87" w:rsidTr="00102C00">
            <w:trPr>
              <w:trHeight w:val="432"/>
            </w:trPr>
            <w:tc>
              <w:tcPr>
                <w:tcW w:w="53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E0E87" w:rsidRDefault="00285B93" w:rsidP="007A69E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36"/>
                  </w:rPr>
                  <w:t>Area</w:t>
                </w:r>
                <w:r w:rsidR="002E0E87">
                  <w:rPr>
                    <w:rFonts w:ascii="Arial" w:eastAsia="Arial" w:hAnsi="Arial"/>
                    <w:b/>
                    <w:color w:val="000000"/>
                    <w:sz w:val="36"/>
                  </w:rPr>
                  <w:t xml:space="preserve"> Report</w:t>
                </w:r>
              </w:p>
            </w:tc>
          </w:tr>
        </w:tbl>
        <w:p w:rsidR="002E0E87" w:rsidRDefault="002E0E87" w:rsidP="007A69EC"/>
      </w:tc>
      <w:tc>
        <w:tcPr>
          <w:tcW w:w="133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3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03" w:type="dxa"/>
        </w:tcPr>
        <w:p w:rsidR="002E0E87" w:rsidRDefault="002E0E87" w:rsidP="007A69EC">
          <w:pPr>
            <w:pStyle w:val="EmptyLayoutCell"/>
          </w:pPr>
        </w:p>
      </w:tc>
      <w:tc>
        <w:tcPr>
          <w:tcW w:w="899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102C00">
      <w:trPr>
        <w:trHeight w:val="30"/>
      </w:trPr>
      <w:tc>
        <w:tcPr>
          <w:tcW w:w="101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86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20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6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35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33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3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03" w:type="dxa"/>
        </w:tcPr>
        <w:p w:rsidR="002E0E87" w:rsidRDefault="002E0E87" w:rsidP="007A69EC">
          <w:pPr>
            <w:pStyle w:val="EmptyLayoutCell"/>
          </w:pPr>
        </w:p>
      </w:tc>
      <w:tc>
        <w:tcPr>
          <w:tcW w:w="899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102C00">
      <w:trPr>
        <w:trHeight w:val="30"/>
      </w:trPr>
      <w:tc>
        <w:tcPr>
          <w:tcW w:w="101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86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320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268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5350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1338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213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103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899" w:type="dxa"/>
        </w:tcPr>
        <w:p w:rsidR="002E0E87" w:rsidRDefault="002E0E87" w:rsidP="007A69EC">
          <w:pPr>
            <w:pStyle w:val="EmptyLayoutCell"/>
          </w:pPr>
        </w:p>
      </w:tc>
    </w:tr>
  </w:tbl>
  <w:p w:rsidR="002E0E87" w:rsidRDefault="002E0E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018"/>
      <w:gridCol w:w="586"/>
      <w:gridCol w:w="3209"/>
      <w:gridCol w:w="268"/>
      <w:gridCol w:w="5350"/>
      <w:gridCol w:w="1338"/>
      <w:gridCol w:w="2139"/>
      <w:gridCol w:w="103"/>
      <w:gridCol w:w="899"/>
    </w:tblGrid>
    <w:tr w:rsidR="002E0E87" w:rsidTr="00102C00">
      <w:trPr>
        <w:trHeight w:val="540"/>
      </w:trPr>
      <w:tc>
        <w:tcPr>
          <w:tcW w:w="101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86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20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3209"/>
          </w:tblGrid>
          <w:tr w:rsidR="002E0E87" w:rsidTr="00102C00">
            <w:trPr>
              <w:trHeight w:val="280"/>
            </w:trPr>
            <w:tc>
              <w:tcPr>
                <w:tcW w:w="320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0E87" w:rsidRDefault="002E0E87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>Date:  06-24-2016</w:t>
                </w:r>
              </w:p>
            </w:tc>
          </w:tr>
        </w:tbl>
        <w:p w:rsidR="002E0E87" w:rsidRDefault="002E0E87" w:rsidP="007A69EC"/>
      </w:tc>
      <w:tc>
        <w:tcPr>
          <w:tcW w:w="26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35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33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139"/>
          </w:tblGrid>
          <w:tr w:rsidR="002E0E87" w:rsidTr="00102C00">
            <w:trPr>
              <w:trHeight w:val="280"/>
            </w:trPr>
            <w:tc>
              <w:tcPr>
                <w:tcW w:w="213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E0E87" w:rsidRDefault="002E0E87" w:rsidP="007A69EC">
                <w:r>
                  <w:rPr>
                    <w:rFonts w:ascii="Arial" w:eastAsia="Arial" w:hAnsi="Arial"/>
                    <w:color w:val="000000"/>
                    <w:sz w:val="20"/>
                  </w:rPr>
                  <w:t xml:space="preserve">Page:  </w:t>
                </w:r>
                <w:r w:rsidR="00586F71">
                  <w:rPr>
                    <w:rFonts w:ascii="Arial" w:eastAsia="Arial" w:hAnsi="Arial"/>
                    <w:color w:val="000000"/>
                    <w:sz w:val="20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20"/>
                  </w:rPr>
                  <w:instrText xml:space="preserve"> PAGE </w:instrText>
                </w:r>
                <w:r w:rsidR="00586F71">
                  <w:rPr>
                    <w:rFonts w:ascii="Arial" w:eastAsia="Arial" w:hAnsi="Arial"/>
                    <w:color w:val="000000"/>
                    <w:sz w:val="20"/>
                  </w:rPr>
                  <w:fldChar w:fldCharType="separate"/>
                </w:r>
                <w:r w:rsidR="00F25682">
                  <w:rPr>
                    <w:rFonts w:ascii="Arial" w:eastAsia="Arial" w:hAnsi="Arial"/>
                    <w:noProof/>
                    <w:color w:val="000000"/>
                    <w:sz w:val="20"/>
                  </w:rPr>
                  <w:t>2</w:t>
                </w:r>
                <w:r w:rsidR="00586F71">
                  <w:rPr>
                    <w:rFonts w:ascii="Arial" w:eastAsia="Arial" w:hAnsi="Arial"/>
                    <w:color w:val="000000"/>
                    <w:sz w:val="20"/>
                  </w:rPr>
                  <w:fldChar w:fldCharType="end"/>
                </w:r>
              </w:p>
            </w:tc>
          </w:tr>
        </w:tbl>
        <w:p w:rsidR="002E0E87" w:rsidRDefault="002E0E87" w:rsidP="007A69EC"/>
      </w:tc>
      <w:tc>
        <w:tcPr>
          <w:tcW w:w="103" w:type="dxa"/>
        </w:tcPr>
        <w:p w:rsidR="002E0E87" w:rsidRDefault="002E0E87" w:rsidP="007A69EC">
          <w:pPr>
            <w:pStyle w:val="EmptyLayoutCell"/>
          </w:pPr>
        </w:p>
      </w:tc>
      <w:tc>
        <w:tcPr>
          <w:tcW w:w="899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102C00">
      <w:trPr>
        <w:trHeight w:val="675"/>
      </w:trPr>
      <w:tc>
        <w:tcPr>
          <w:tcW w:w="101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86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20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6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3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350"/>
          </w:tblGrid>
          <w:tr w:rsidR="002E0E87" w:rsidTr="00102C00">
            <w:trPr>
              <w:trHeight w:val="432"/>
            </w:trPr>
            <w:tc>
              <w:tcPr>
                <w:tcW w:w="53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E0E87" w:rsidRDefault="00285B93" w:rsidP="007A69E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36"/>
                  </w:rPr>
                  <w:t>Area</w:t>
                </w:r>
                <w:r w:rsidR="002E0E87">
                  <w:rPr>
                    <w:rFonts w:ascii="Arial" w:eastAsia="Arial" w:hAnsi="Arial"/>
                    <w:b/>
                    <w:color w:val="000000"/>
                    <w:sz w:val="36"/>
                  </w:rPr>
                  <w:t xml:space="preserve"> Report</w:t>
                </w:r>
              </w:p>
            </w:tc>
          </w:tr>
        </w:tbl>
        <w:p w:rsidR="002E0E87" w:rsidRDefault="002E0E87" w:rsidP="007A69EC"/>
      </w:tc>
      <w:tc>
        <w:tcPr>
          <w:tcW w:w="133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3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03" w:type="dxa"/>
        </w:tcPr>
        <w:p w:rsidR="002E0E87" w:rsidRDefault="002E0E87" w:rsidP="007A69EC">
          <w:pPr>
            <w:pStyle w:val="EmptyLayoutCell"/>
          </w:pPr>
        </w:p>
      </w:tc>
      <w:tc>
        <w:tcPr>
          <w:tcW w:w="899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102C00">
      <w:trPr>
        <w:trHeight w:val="30"/>
      </w:trPr>
      <w:tc>
        <w:tcPr>
          <w:tcW w:w="101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86" w:type="dxa"/>
        </w:tcPr>
        <w:p w:rsidR="002E0E87" w:rsidRDefault="002E0E87" w:rsidP="007A69EC">
          <w:pPr>
            <w:pStyle w:val="EmptyLayoutCell"/>
          </w:pPr>
        </w:p>
      </w:tc>
      <w:tc>
        <w:tcPr>
          <w:tcW w:w="320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6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350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33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2139" w:type="dxa"/>
        </w:tcPr>
        <w:p w:rsidR="002E0E87" w:rsidRDefault="002E0E87" w:rsidP="007A69EC">
          <w:pPr>
            <w:pStyle w:val="EmptyLayoutCell"/>
          </w:pPr>
        </w:p>
      </w:tc>
      <w:tc>
        <w:tcPr>
          <w:tcW w:w="103" w:type="dxa"/>
        </w:tcPr>
        <w:p w:rsidR="002E0E87" w:rsidRDefault="002E0E87" w:rsidP="007A69EC">
          <w:pPr>
            <w:pStyle w:val="EmptyLayoutCell"/>
          </w:pPr>
        </w:p>
      </w:tc>
      <w:tc>
        <w:tcPr>
          <w:tcW w:w="899" w:type="dxa"/>
        </w:tcPr>
        <w:p w:rsidR="002E0E87" w:rsidRDefault="002E0E87" w:rsidP="007A69EC">
          <w:pPr>
            <w:pStyle w:val="EmptyLayoutCell"/>
          </w:pPr>
        </w:p>
      </w:tc>
    </w:tr>
    <w:tr w:rsidR="002E0E87" w:rsidTr="00102C00">
      <w:trPr>
        <w:trHeight w:val="30"/>
      </w:trPr>
      <w:tc>
        <w:tcPr>
          <w:tcW w:w="1018" w:type="dxa"/>
        </w:tcPr>
        <w:p w:rsidR="002E0E87" w:rsidRDefault="002E0E87" w:rsidP="007A69EC">
          <w:pPr>
            <w:pStyle w:val="EmptyLayoutCell"/>
          </w:pPr>
        </w:p>
      </w:tc>
      <w:tc>
        <w:tcPr>
          <w:tcW w:w="586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320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268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5350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1338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2139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103" w:type="dxa"/>
          <w:tcBorders>
            <w:top w:val="single" w:sz="8" w:space="0" w:color="000000"/>
          </w:tcBorders>
        </w:tcPr>
        <w:p w:rsidR="002E0E87" w:rsidRDefault="002E0E87" w:rsidP="007A69EC">
          <w:pPr>
            <w:pStyle w:val="EmptyLayoutCell"/>
          </w:pPr>
        </w:p>
      </w:tc>
      <w:tc>
        <w:tcPr>
          <w:tcW w:w="899" w:type="dxa"/>
        </w:tcPr>
        <w:p w:rsidR="002E0E87" w:rsidRDefault="002E0E87" w:rsidP="007A69EC">
          <w:pPr>
            <w:pStyle w:val="EmptyLayoutCell"/>
          </w:pPr>
        </w:p>
      </w:tc>
    </w:tr>
  </w:tbl>
  <w:p w:rsidR="002E0E87" w:rsidRDefault="002E0E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411"/>
      <w:gridCol w:w="46"/>
      <w:gridCol w:w="363"/>
      <w:gridCol w:w="198"/>
      <w:gridCol w:w="586"/>
      <w:gridCol w:w="3209"/>
      <w:gridCol w:w="268"/>
      <w:gridCol w:w="5350"/>
      <w:gridCol w:w="1338"/>
      <w:gridCol w:w="2139"/>
      <w:gridCol w:w="103"/>
      <w:gridCol w:w="899"/>
    </w:tblGrid>
    <w:tr w:rsidR="00102C00" w:rsidTr="00102C00">
      <w:trPr>
        <w:gridAfter w:val="9"/>
        <w:wAfter w:w="14090" w:type="dxa"/>
        <w:trHeight w:val="602"/>
      </w:trPr>
      <w:tc>
        <w:tcPr>
          <w:tcW w:w="411" w:type="dxa"/>
        </w:tcPr>
        <w:p w:rsidR="00102C00" w:rsidRDefault="00102C00" w:rsidP="008F7BEF">
          <w:pPr>
            <w:pStyle w:val="EmptyLayoutCell"/>
          </w:pPr>
        </w:p>
      </w:tc>
      <w:tc>
        <w:tcPr>
          <w:tcW w:w="46" w:type="dxa"/>
        </w:tcPr>
        <w:p w:rsidR="00102C00" w:rsidRDefault="00102C00" w:rsidP="008F7BEF">
          <w:pPr>
            <w:pStyle w:val="EmptyLayoutCell"/>
          </w:pPr>
        </w:p>
      </w:tc>
      <w:tc>
        <w:tcPr>
          <w:tcW w:w="363" w:type="dxa"/>
        </w:tcPr>
        <w:p w:rsidR="00102C00" w:rsidRDefault="00102C00" w:rsidP="008F7BEF">
          <w:pPr>
            <w:pStyle w:val="EmptyLayoutCell"/>
          </w:pPr>
        </w:p>
      </w:tc>
    </w:tr>
    <w:tr w:rsidR="00102C00" w:rsidTr="00EE70C1">
      <w:trPr>
        <w:trHeight w:val="540"/>
      </w:trPr>
      <w:tc>
        <w:tcPr>
          <w:tcW w:w="1018" w:type="dxa"/>
          <w:gridSpan w:val="4"/>
        </w:tcPr>
        <w:p w:rsidR="00102C00" w:rsidRDefault="00102C00" w:rsidP="00EE70C1">
          <w:pPr>
            <w:pStyle w:val="EmptyLayoutCell"/>
          </w:pPr>
        </w:p>
      </w:tc>
      <w:tc>
        <w:tcPr>
          <w:tcW w:w="586" w:type="dxa"/>
        </w:tcPr>
        <w:p w:rsidR="00102C00" w:rsidRDefault="00102C00" w:rsidP="00EE70C1">
          <w:pPr>
            <w:pStyle w:val="EmptyLayoutCell"/>
          </w:pPr>
        </w:p>
      </w:tc>
      <w:tc>
        <w:tcPr>
          <w:tcW w:w="320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3209"/>
          </w:tblGrid>
          <w:tr w:rsidR="00102C00" w:rsidTr="00EE70C1">
            <w:trPr>
              <w:trHeight w:val="280"/>
            </w:trPr>
            <w:tc>
              <w:tcPr>
                <w:tcW w:w="320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02C00" w:rsidRDefault="00102C00" w:rsidP="00EE70C1">
                <w:r>
                  <w:rPr>
                    <w:rFonts w:ascii="Arial" w:eastAsia="Arial" w:hAnsi="Arial"/>
                    <w:color w:val="000000"/>
                    <w:sz w:val="20"/>
                  </w:rPr>
                  <w:t>Date:  06-24-2016</w:t>
                </w:r>
              </w:p>
            </w:tc>
          </w:tr>
        </w:tbl>
        <w:p w:rsidR="00102C00" w:rsidRDefault="00102C00" w:rsidP="00EE70C1"/>
      </w:tc>
      <w:tc>
        <w:tcPr>
          <w:tcW w:w="268" w:type="dxa"/>
        </w:tcPr>
        <w:p w:rsidR="00102C00" w:rsidRDefault="00102C00" w:rsidP="00EE70C1">
          <w:pPr>
            <w:pStyle w:val="EmptyLayoutCell"/>
          </w:pPr>
        </w:p>
      </w:tc>
      <w:tc>
        <w:tcPr>
          <w:tcW w:w="5350" w:type="dxa"/>
        </w:tcPr>
        <w:p w:rsidR="00102C00" w:rsidRDefault="00102C00" w:rsidP="00EE70C1">
          <w:pPr>
            <w:pStyle w:val="EmptyLayoutCell"/>
          </w:pPr>
        </w:p>
      </w:tc>
      <w:tc>
        <w:tcPr>
          <w:tcW w:w="1338" w:type="dxa"/>
        </w:tcPr>
        <w:p w:rsidR="00102C00" w:rsidRDefault="00102C00" w:rsidP="00EE70C1">
          <w:pPr>
            <w:pStyle w:val="EmptyLayoutCell"/>
          </w:pPr>
        </w:p>
      </w:tc>
      <w:tc>
        <w:tcPr>
          <w:tcW w:w="21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139"/>
          </w:tblGrid>
          <w:tr w:rsidR="00102C00" w:rsidTr="00EE70C1">
            <w:trPr>
              <w:trHeight w:val="280"/>
            </w:trPr>
            <w:tc>
              <w:tcPr>
                <w:tcW w:w="213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02C00" w:rsidRDefault="00102C00" w:rsidP="00EE70C1">
                <w:r>
                  <w:rPr>
                    <w:rFonts w:ascii="Arial" w:eastAsia="Arial" w:hAnsi="Arial"/>
                    <w:color w:val="000000"/>
                    <w:sz w:val="20"/>
                  </w:rPr>
                  <w:t xml:space="preserve">Page:  </w:t>
                </w:r>
                <w:r w:rsidR="00586F71">
                  <w:rPr>
                    <w:rFonts w:ascii="Arial" w:eastAsia="Arial" w:hAnsi="Arial"/>
                    <w:color w:val="000000"/>
                    <w:sz w:val="20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20"/>
                  </w:rPr>
                  <w:instrText xml:space="preserve"> PAGE </w:instrText>
                </w:r>
                <w:r w:rsidR="00586F71">
                  <w:rPr>
                    <w:rFonts w:ascii="Arial" w:eastAsia="Arial" w:hAnsi="Arial"/>
                    <w:color w:val="000000"/>
                    <w:sz w:val="20"/>
                  </w:rPr>
                  <w:fldChar w:fldCharType="separate"/>
                </w:r>
                <w:r w:rsidR="00E238EE">
                  <w:rPr>
                    <w:rFonts w:ascii="Arial" w:eastAsia="Arial" w:hAnsi="Arial"/>
                    <w:noProof/>
                    <w:color w:val="000000"/>
                    <w:sz w:val="20"/>
                  </w:rPr>
                  <w:t>1</w:t>
                </w:r>
                <w:r w:rsidR="00586F71">
                  <w:rPr>
                    <w:rFonts w:ascii="Arial" w:eastAsia="Arial" w:hAnsi="Arial"/>
                    <w:color w:val="000000"/>
                    <w:sz w:val="20"/>
                  </w:rPr>
                  <w:fldChar w:fldCharType="end"/>
                </w:r>
              </w:p>
            </w:tc>
          </w:tr>
        </w:tbl>
        <w:p w:rsidR="00102C00" w:rsidRDefault="00102C00" w:rsidP="00EE70C1"/>
      </w:tc>
      <w:tc>
        <w:tcPr>
          <w:tcW w:w="103" w:type="dxa"/>
        </w:tcPr>
        <w:p w:rsidR="00102C00" w:rsidRDefault="00102C00" w:rsidP="00EE70C1">
          <w:pPr>
            <w:pStyle w:val="EmptyLayoutCell"/>
          </w:pPr>
        </w:p>
      </w:tc>
      <w:tc>
        <w:tcPr>
          <w:tcW w:w="899" w:type="dxa"/>
        </w:tcPr>
        <w:p w:rsidR="00102C00" w:rsidRDefault="00102C00" w:rsidP="00EE70C1">
          <w:pPr>
            <w:pStyle w:val="EmptyLayoutCell"/>
          </w:pPr>
        </w:p>
      </w:tc>
    </w:tr>
  </w:tbl>
  <w:p w:rsidR="00B813B5" w:rsidRDefault="00B813B5" w:rsidP="00ED54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686fdc32b4361" /><Relationship Type="http://schemas.openxmlformats.org/officeDocument/2006/relationships/numbering" Target="/word/numbering.xml" Id="R263e73cac8c64bb6" /><Relationship Type="http://schemas.openxmlformats.org/officeDocument/2006/relationships/settings" Target="/word/settings.xml" Id="R38304f971ab04a21" /><Relationship Type="http://schemas.openxmlformats.org/officeDocument/2006/relationships/footer" Target="/word/footer1.xml" Id="R8083d914c0384dde" /><Relationship Type="http://schemas.openxmlformats.org/officeDocument/2006/relationships/footer" Target="/word/footer2.xml" Id="R9ae178886c9d4fe8" /><Relationship Type="http://schemas.openxmlformats.org/officeDocument/2006/relationships/footer" Target="/word/footer3.xml" Id="Rbf2275c2e3dc4f65" /><Relationship Type="http://schemas.openxmlformats.org/officeDocument/2006/relationships/header" Target="/word/header1.xml" Id="R82703bf822aa4100" /><Relationship Type="http://schemas.openxmlformats.org/officeDocument/2006/relationships/header" Target="/word/header2.xml" Id="R3ddc28db36ca40eb" /><Relationship Type="http://schemas.openxmlformats.org/officeDocument/2006/relationships/header" Target="/word/header3.xml" Id="Rff13426899214be4" /></Relationships>
</file>